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C15D2">
        <w:rPr>
          <w:rFonts w:ascii="Cambria" w:hAnsi="Cambria"/>
          <w:bCs/>
          <w:sz w:val="24"/>
          <w:szCs w:val="24"/>
        </w:rPr>
        <w:t>Załącznik nr 2</w:t>
      </w:r>
      <w:r w:rsidR="00DF783F" w:rsidRPr="008C15D2">
        <w:rPr>
          <w:rFonts w:ascii="Cambria" w:hAnsi="Cambria"/>
          <w:bCs/>
          <w:sz w:val="24"/>
          <w:szCs w:val="24"/>
        </w:rPr>
        <w:t xml:space="preserve"> do SIWZ</w:t>
      </w: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E44D0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F09EE" w:rsidRPr="008C15D2" w:rsidRDefault="009E44D0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…………………………………</w:t>
      </w:r>
    </w:p>
    <w:p w:rsidR="009E44D0" w:rsidRPr="008C15D2" w:rsidRDefault="00C140A6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  <w:r w:rsidRPr="008C15D2">
        <w:rPr>
          <w:rFonts w:ascii="Cambria" w:hAnsi="Cambria"/>
          <w:b w:val="0"/>
          <w:sz w:val="24"/>
          <w:szCs w:val="24"/>
        </w:rPr>
        <w:t>p</w:t>
      </w:r>
      <w:r w:rsidR="0018100E" w:rsidRPr="008C15D2">
        <w:rPr>
          <w:rFonts w:ascii="Cambria" w:hAnsi="Cambria"/>
          <w:b w:val="0"/>
          <w:sz w:val="24"/>
          <w:szCs w:val="24"/>
        </w:rPr>
        <w:t>ieczęć Oferenta</w:t>
      </w: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9E44D0" w:rsidRPr="008C15D2" w:rsidRDefault="009E44D0" w:rsidP="00AC4016">
      <w:pPr>
        <w:tabs>
          <w:tab w:val="left" w:pos="1418"/>
        </w:tabs>
        <w:spacing w:line="360" w:lineRule="auto"/>
        <w:rPr>
          <w:rFonts w:ascii="Cambria" w:hAnsi="Cambria"/>
        </w:rPr>
      </w:pPr>
    </w:p>
    <w:p w:rsidR="00FB4506" w:rsidRPr="008C15D2" w:rsidRDefault="0018782A" w:rsidP="00AC4016">
      <w:pPr>
        <w:tabs>
          <w:tab w:val="left" w:pos="1418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Oznaczenie postępowania: </w:t>
      </w:r>
      <w:bookmarkStart w:id="0" w:name="_GoBack"/>
      <w:bookmarkEnd w:id="0"/>
      <w:r w:rsidR="006B3533" w:rsidRPr="006B3533">
        <w:rPr>
          <w:rFonts w:ascii="Cambria" w:hAnsi="Cambria"/>
        </w:rPr>
        <w:t>LUKS/</w:t>
      </w:r>
      <w:r w:rsidR="003F0F31" w:rsidRPr="006B3533">
        <w:rPr>
          <w:rFonts w:ascii="Cambria" w:hAnsi="Cambria"/>
        </w:rPr>
        <w:t>4</w:t>
      </w:r>
      <w:r w:rsidR="00E01F55" w:rsidRPr="006B3533">
        <w:rPr>
          <w:rFonts w:ascii="Cambria" w:hAnsi="Cambria"/>
        </w:rPr>
        <w:t>/2017</w:t>
      </w: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p w:rsidR="00C24D0F" w:rsidRPr="008C15D2" w:rsidRDefault="00C24D0F" w:rsidP="00AC4016">
      <w:pPr>
        <w:pStyle w:val="Tytu"/>
        <w:spacing w:line="360" w:lineRule="auto"/>
        <w:rPr>
          <w:rFonts w:ascii="Cambria" w:hAnsi="Cambria"/>
          <w:bCs/>
          <w:sz w:val="24"/>
          <w:szCs w:val="24"/>
        </w:rPr>
      </w:pPr>
    </w:p>
    <w:p w:rsidR="002E4F02" w:rsidRPr="008C15D2" w:rsidRDefault="002E4F02" w:rsidP="002E4F0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C15D2">
        <w:rPr>
          <w:rFonts w:ascii="Cambria" w:hAnsi="Cambria" w:cs="Arial"/>
          <w:b/>
          <w:u w:val="single"/>
        </w:rPr>
        <w:t xml:space="preserve">Oświadczenie wykonawcy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E4F02" w:rsidRPr="008C15D2" w:rsidRDefault="002E4F02" w:rsidP="002E4F02">
      <w:pPr>
        <w:spacing w:line="360" w:lineRule="auto"/>
        <w:jc w:val="center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 xml:space="preserve"> Prawo zamówień publicznych (dalej jako: ustawa Pzp), </w:t>
      </w:r>
    </w:p>
    <w:p w:rsidR="002E4F02" w:rsidRPr="008C15D2" w:rsidRDefault="002E4F02" w:rsidP="00E01F55">
      <w:pPr>
        <w:spacing w:before="120" w:line="360" w:lineRule="auto"/>
        <w:jc w:val="center"/>
        <w:rPr>
          <w:rFonts w:ascii="Cambria" w:hAnsi="Cambria" w:cs="Arial"/>
        </w:rPr>
      </w:pPr>
      <w:r w:rsidRPr="008C15D2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8C15D2">
        <w:rPr>
          <w:rFonts w:ascii="Cambria" w:hAnsi="Cambria" w:cs="Arial"/>
          <w:b/>
          <w:u w:val="single"/>
        </w:rPr>
        <w:br/>
      </w:r>
    </w:p>
    <w:p w:rsidR="002E4F02" w:rsidRPr="008C15D2" w:rsidRDefault="002E4F02" w:rsidP="002E4F02">
      <w:pPr>
        <w:jc w:val="both"/>
        <w:rPr>
          <w:rFonts w:ascii="Cambria" w:hAnsi="Cambria" w:cs="Arial"/>
        </w:rPr>
      </w:pPr>
    </w:p>
    <w:p w:rsidR="002E4F02" w:rsidRPr="0022704D" w:rsidRDefault="002E4F02" w:rsidP="0022704D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Cambria" w:eastAsiaTheme="minorEastAsia" w:hAnsi="Cambria" w:cs="Arial"/>
          <w:bCs/>
          <w:lang w:eastAsia="en-US" w:bidi="en-US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>pn</w:t>
      </w:r>
      <w:r w:rsidR="0022704D">
        <w:rPr>
          <w:rFonts w:ascii="Cambria" w:hAnsi="Cambria" w:cs="Arial"/>
        </w:rPr>
        <w:t>.</w:t>
      </w:r>
      <w:r w:rsidR="0022704D">
        <w:rPr>
          <w:rFonts w:ascii="Cambria" w:eastAsiaTheme="minorEastAsia" w:hAnsi="Cambria" w:cs="Arial"/>
          <w:bCs/>
          <w:lang w:eastAsia="en-US" w:bidi="en-US"/>
        </w:rPr>
        <w:t xml:space="preserve"> </w:t>
      </w:r>
      <w:r w:rsidR="0022704D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"</w:t>
      </w:r>
      <w:r w:rsidR="003F0F31" w:rsidRPr="003F0F31">
        <w:rPr>
          <w:rFonts w:ascii="Cambria" w:hAnsi="Cambria" w:cs="Arial"/>
          <w:b/>
          <w:bCs/>
          <w:color w:val="000000"/>
        </w:rPr>
        <w:t xml:space="preserve"> </w:t>
      </w:r>
      <w:r w:rsidR="003F0F31" w:rsidRPr="00587328">
        <w:rPr>
          <w:rFonts w:ascii="Cambria" w:hAnsi="Cambria" w:cs="Arial"/>
          <w:b/>
          <w:bCs/>
          <w:color w:val="000000"/>
        </w:rPr>
        <w:t>Zakup i dostawa</w:t>
      </w:r>
      <w:r w:rsidR="003F0F31">
        <w:rPr>
          <w:rFonts w:ascii="Cambria" w:hAnsi="Cambria" w:cs="Arial"/>
          <w:b/>
          <w:bCs/>
          <w:color w:val="000000"/>
        </w:rPr>
        <w:t xml:space="preserve"> mieszanek betonowych oraz</w:t>
      </w:r>
      <w:r w:rsidR="003F0F31" w:rsidRPr="00587328">
        <w:rPr>
          <w:rFonts w:ascii="Cambria" w:hAnsi="Cambria" w:cs="Arial"/>
          <w:b/>
          <w:bCs/>
          <w:color w:val="000000"/>
        </w:rPr>
        <w:t xml:space="preserve"> materiałów </w:t>
      </w:r>
      <w:r w:rsidR="003F0F31">
        <w:rPr>
          <w:rFonts w:ascii="Cambria" w:hAnsi="Cambria" w:cs="Arial"/>
          <w:b/>
          <w:bCs/>
          <w:color w:val="000000"/>
        </w:rPr>
        <w:t xml:space="preserve">drogowych </w:t>
      </w:r>
      <w:r w:rsidR="003F0F31" w:rsidRPr="00587328">
        <w:rPr>
          <w:rFonts w:ascii="Cambria" w:hAnsi="Cambria" w:cs="Arial"/>
          <w:b/>
          <w:bCs/>
          <w:color w:val="000000"/>
        </w:rPr>
        <w:t xml:space="preserve">do realizacji zadań z zakresu </w:t>
      </w:r>
      <w:r w:rsidR="003F0F31">
        <w:rPr>
          <w:rFonts w:ascii="Cambria" w:hAnsi="Cambria" w:cs="Arial"/>
          <w:b/>
          <w:bCs/>
          <w:color w:val="000000"/>
        </w:rPr>
        <w:t>budowy i remontów dróg prowadz</w:t>
      </w:r>
      <w:r w:rsidR="003F0F31" w:rsidRPr="00587328">
        <w:rPr>
          <w:rFonts w:ascii="Cambria" w:hAnsi="Cambria" w:cs="Arial"/>
          <w:b/>
          <w:bCs/>
          <w:color w:val="000000"/>
        </w:rPr>
        <w:t>onych przez LIDER</w:t>
      </w:r>
      <w:r w:rsidR="003F0F31">
        <w:rPr>
          <w:rFonts w:ascii="Cambria" w:hAnsi="Cambria" w:cs="Arial"/>
          <w:b/>
          <w:bCs/>
          <w:color w:val="000000"/>
        </w:rPr>
        <w:t>A</w:t>
      </w:r>
      <w:r w:rsidR="003F0F31" w:rsidRPr="00587328">
        <w:rPr>
          <w:rFonts w:ascii="Cambria" w:hAnsi="Cambria" w:cs="Arial"/>
          <w:b/>
          <w:bCs/>
          <w:color w:val="000000"/>
        </w:rPr>
        <w:t xml:space="preserve"> USŁUG K</w:t>
      </w:r>
      <w:r w:rsidR="003F0F31">
        <w:rPr>
          <w:rFonts w:ascii="Cambria" w:hAnsi="Cambria" w:cs="Arial"/>
          <w:b/>
          <w:bCs/>
          <w:color w:val="000000"/>
        </w:rPr>
        <w:t xml:space="preserve">OMUNALNO-SAMORZĄDOWYCH </w:t>
      </w:r>
      <w:r w:rsidR="003F0F31" w:rsidRPr="00587328">
        <w:rPr>
          <w:rFonts w:ascii="Cambria" w:hAnsi="Cambria" w:cs="Arial"/>
          <w:b/>
          <w:bCs/>
          <w:color w:val="000000"/>
        </w:rPr>
        <w:t>Sp. z o.o.</w:t>
      </w:r>
      <w:r w:rsidR="0022704D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”</w:t>
      </w:r>
      <w:r w:rsidRPr="00126BED">
        <w:rPr>
          <w:rFonts w:ascii="Cambria" w:hAnsi="Cambria" w:cs="Arial"/>
          <w:i/>
        </w:rPr>
        <w:t>,</w:t>
      </w:r>
      <w:r w:rsidRPr="008C15D2">
        <w:rPr>
          <w:rFonts w:ascii="Cambria" w:hAnsi="Cambria" w:cs="Arial"/>
        </w:rPr>
        <w:t xml:space="preserve"> prowadzonego przez </w:t>
      </w:r>
      <w:r w:rsidR="0022704D">
        <w:rPr>
          <w:rFonts w:ascii="Cambria" w:hAnsi="Cambria"/>
        </w:rPr>
        <w:t>Lider Usług Komunalno – Samorządowych</w:t>
      </w:r>
      <w:r w:rsidR="00675DE3">
        <w:rPr>
          <w:rFonts w:ascii="Cambria" w:hAnsi="Cambria"/>
        </w:rPr>
        <w:t xml:space="preserve"> Sp. z o.o.</w:t>
      </w:r>
      <w:r w:rsidR="0022704D">
        <w:rPr>
          <w:rFonts w:ascii="Cambria" w:hAnsi="Cambria"/>
        </w:rPr>
        <w:t xml:space="preserve"> z siedzibą </w:t>
      </w:r>
      <w:r w:rsidR="00F7770B">
        <w:rPr>
          <w:rFonts w:ascii="Cambria" w:hAnsi="Cambria"/>
        </w:rPr>
        <w:t>w Środzie Wlkp.</w:t>
      </w:r>
      <w:r w:rsidR="00737C84" w:rsidRPr="008C15D2">
        <w:rPr>
          <w:rFonts w:ascii="Cambria" w:hAnsi="Cambria"/>
        </w:rPr>
        <w:t>, adres: ul.</w:t>
      </w:r>
      <w:r w:rsidR="0022704D">
        <w:rPr>
          <w:rFonts w:ascii="Cambria" w:hAnsi="Cambria"/>
        </w:rPr>
        <w:t xml:space="preserve"> Wiosny Ludów 3</w:t>
      </w:r>
      <w:r w:rsidR="00737C84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2E4F02" w:rsidRPr="008C15D2" w:rsidRDefault="002E4F02" w:rsidP="002E4F02">
      <w:pPr>
        <w:spacing w:line="360" w:lineRule="auto"/>
        <w:ind w:firstLine="709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INFORMACJA DOTYCZĄCA WYKONAWCY: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spełniam warunki udziału w postępowaniu określone przez zamawiającego w</w:t>
      </w:r>
      <w:r w:rsidR="00737C84" w:rsidRPr="008C15D2">
        <w:rPr>
          <w:rFonts w:ascii="Cambria" w:hAnsi="Cambria" w:cs="Arial"/>
        </w:rPr>
        <w:t xml:space="preserve"> Specyfikacji Istotnych</w:t>
      </w:r>
      <w:r w:rsidR="005175AC">
        <w:rPr>
          <w:rFonts w:ascii="Cambria" w:hAnsi="Cambria" w:cs="Arial"/>
        </w:rPr>
        <w:t xml:space="preserve"> Warunków Zamówienia, w Dziale </w:t>
      </w:r>
      <w:r w:rsidR="00737C84" w:rsidRPr="008C15D2">
        <w:rPr>
          <w:rFonts w:ascii="Cambria" w:hAnsi="Cambria" w:cs="Arial"/>
        </w:rPr>
        <w:t>V</w:t>
      </w:r>
      <w:r w:rsidRPr="008C15D2">
        <w:rPr>
          <w:rFonts w:ascii="Cambria" w:hAnsi="Cambria" w:cs="Arial"/>
        </w:rPr>
        <w:t>.</w:t>
      </w: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2E4F02" w:rsidRPr="008C15D2" w:rsidTr="002E4F02">
        <w:tc>
          <w:tcPr>
            <w:tcW w:w="3652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2E4F02" w:rsidRPr="008C15D2" w:rsidTr="002E4F02">
        <w:tc>
          <w:tcPr>
            <w:tcW w:w="3652" w:type="dxa"/>
            <w:tcBorders>
              <w:top w:val="dotted" w:sz="4" w:space="0" w:color="auto"/>
            </w:tcBorders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2E4F02" w:rsidRPr="008C15D2" w:rsidRDefault="002E4F02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E01F55" w:rsidRDefault="002E4F02" w:rsidP="00E01F55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  <w:p w:rsidR="00E01F55" w:rsidRPr="008C15D2" w:rsidRDefault="00E01F55" w:rsidP="00E01F55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  <w:b/>
        </w:rPr>
        <w:lastRenderedPageBreak/>
        <w:t>INFORMACJA W ZWIĄZKU Z POLEGANIEM NA ZASOBACH INNYCH PODMIOTÓW</w:t>
      </w:r>
      <w:r w:rsidRPr="008C15D2">
        <w:rPr>
          <w:rFonts w:ascii="Cambria" w:hAnsi="Cambria" w:cs="Arial"/>
        </w:rPr>
        <w:t xml:space="preserve">: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37C84" w:rsidRPr="008C15D2">
        <w:rPr>
          <w:rFonts w:ascii="Cambria" w:hAnsi="Cambria" w:cs="Arial"/>
        </w:rPr>
        <w:t xml:space="preserve"> Specyfikacji Istotnych</w:t>
      </w:r>
      <w:r w:rsidR="005175AC">
        <w:rPr>
          <w:rFonts w:ascii="Cambria" w:hAnsi="Cambria" w:cs="Arial"/>
        </w:rPr>
        <w:t xml:space="preserve"> Warunków Zamówienia, w Dziale </w:t>
      </w:r>
      <w:r w:rsidR="00737C84" w:rsidRPr="008C15D2">
        <w:rPr>
          <w:rFonts w:ascii="Cambria" w:hAnsi="Cambria" w:cs="Arial"/>
        </w:rPr>
        <w:t>V</w:t>
      </w:r>
      <w:r w:rsidRPr="008C15D2">
        <w:rPr>
          <w:rFonts w:ascii="Cambria" w:hAnsi="Cambria" w:cs="Arial"/>
          <w:i/>
        </w:rPr>
        <w:t>,</w:t>
      </w:r>
      <w:r w:rsidRPr="008C15D2">
        <w:rPr>
          <w:rFonts w:ascii="Cambria" w:hAnsi="Cambria" w:cs="Arial"/>
        </w:rPr>
        <w:t xml:space="preserve"> polegam na zasobach następującego/ych podmiotu/ów: …………………………………………………………</w:t>
      </w:r>
      <w:r w:rsidR="00D34DF9">
        <w:rPr>
          <w:rFonts w:ascii="Cambria" w:hAnsi="Cambria" w:cs="Arial"/>
        </w:rPr>
        <w:t>…………………………………………………………...</w:t>
      </w:r>
      <w:r w:rsidRPr="008C15D2">
        <w:rPr>
          <w:rFonts w:ascii="Cambria" w:hAnsi="Cambria" w:cs="Arial"/>
        </w:rPr>
        <w:t>…………….</w:t>
      </w:r>
      <w:r w:rsidR="00737C84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..……………………………………………………………………………………………………………….</w:t>
      </w:r>
      <w:r w:rsidR="00D34DF9">
        <w:rPr>
          <w:rFonts w:ascii="Cambria" w:hAnsi="Cambria" w:cs="Arial"/>
        </w:rPr>
        <w:t>…………………</w:t>
      </w:r>
      <w:r w:rsidRPr="008C15D2">
        <w:rPr>
          <w:rFonts w:ascii="Cambria" w:hAnsi="Cambria" w:cs="Arial"/>
        </w:rPr>
        <w:t>,</w:t>
      </w:r>
      <w:r w:rsidR="00737C84" w:rsidRPr="008C15D2">
        <w:rPr>
          <w:rFonts w:ascii="Cambria" w:hAnsi="Cambria" w:cs="Arial"/>
        </w:rPr>
        <w:t xml:space="preserve"> w</w:t>
      </w:r>
      <w:r w:rsidRPr="008C15D2">
        <w:rPr>
          <w:rFonts w:ascii="Cambria" w:hAnsi="Cambria" w:cs="Arial"/>
        </w:rPr>
        <w:t xml:space="preserve"> następującym zakresie: …………………………………………</w:t>
      </w:r>
      <w:r w:rsidR="00737C84" w:rsidRPr="008C15D2">
        <w:rPr>
          <w:rFonts w:ascii="Cambria" w:hAnsi="Cambria" w:cs="Arial"/>
        </w:rPr>
        <w:t>……………………………………………… ………………………………</w:t>
      </w:r>
      <w:r w:rsidRPr="008C15D2">
        <w:rPr>
          <w:rFonts w:ascii="Cambria" w:hAnsi="Cambria" w:cs="Arial"/>
        </w:rPr>
        <w:t>…………………………</w:t>
      </w:r>
      <w:r w:rsidR="00D34DF9">
        <w:rPr>
          <w:rFonts w:ascii="Cambria" w:hAnsi="Cambria" w:cs="Arial"/>
        </w:rPr>
        <w:t>…………………………………………………………………………</w:t>
      </w:r>
      <w:r w:rsidR="00737C84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E01F55" w:rsidRPr="008C15D2" w:rsidRDefault="00E01F55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2E4F02" w:rsidRPr="008C15D2" w:rsidRDefault="002E4F02" w:rsidP="002E4F02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8C15D2">
        <w:rPr>
          <w:rFonts w:ascii="Cambria" w:hAnsi="Cambria" w:cs="Arial"/>
          <w:b/>
        </w:rPr>
        <w:t>OŚWIADCZENIE DOTYCZĄCE PODANYCH INFORMACJI: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8C24C5" w:rsidRPr="008C15D2" w:rsidTr="009F747A">
        <w:tc>
          <w:tcPr>
            <w:tcW w:w="3652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8C24C5" w:rsidRPr="008C15D2" w:rsidTr="009F747A">
        <w:tc>
          <w:tcPr>
            <w:tcW w:w="3652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8C24C5" w:rsidRPr="008C15D2" w:rsidRDefault="008C24C5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8C15D2">
              <w:rPr>
                <w:rFonts w:ascii="Cambria" w:hAnsi="Cambria"/>
                <w:i/>
                <w:iCs/>
              </w:rPr>
              <w:t>piecz</w:t>
            </w:r>
            <w:r w:rsidRPr="008C15D2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8C15D2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2E4F02" w:rsidRPr="008C15D2" w:rsidRDefault="002E4F02" w:rsidP="002E4F02">
      <w:pPr>
        <w:spacing w:line="360" w:lineRule="auto"/>
        <w:jc w:val="both"/>
        <w:rPr>
          <w:rFonts w:ascii="Cambria" w:hAnsi="Cambria" w:cs="Arial"/>
        </w:rPr>
      </w:pPr>
    </w:p>
    <w:p w:rsidR="00EC5136" w:rsidRPr="008C15D2" w:rsidRDefault="00EC5136" w:rsidP="00AC4016">
      <w:pPr>
        <w:autoSpaceDE w:val="0"/>
        <w:autoSpaceDN w:val="0"/>
        <w:adjustRightInd w:val="0"/>
        <w:spacing w:before="5" w:line="360" w:lineRule="auto"/>
        <w:jc w:val="both"/>
        <w:rPr>
          <w:rFonts w:ascii="Cambria" w:hAnsi="Cambria"/>
          <w:lang w:bidi="en-US"/>
        </w:rPr>
      </w:pPr>
    </w:p>
    <w:p w:rsidR="00CF09EE" w:rsidRPr="008C15D2" w:rsidRDefault="00CF09EE" w:rsidP="00AC4016">
      <w:pPr>
        <w:pStyle w:val="Tytu"/>
        <w:spacing w:line="360" w:lineRule="auto"/>
        <w:jc w:val="both"/>
        <w:rPr>
          <w:rFonts w:ascii="Cambria" w:hAnsi="Cambria"/>
          <w:b w:val="0"/>
          <w:sz w:val="24"/>
          <w:szCs w:val="24"/>
        </w:rPr>
      </w:pPr>
    </w:p>
    <w:sectPr w:rsidR="00CF09EE" w:rsidRPr="008C15D2" w:rsidSect="00A20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92" w:rsidRDefault="00EA3692">
      <w:r>
        <w:separator/>
      </w:r>
    </w:p>
  </w:endnote>
  <w:endnote w:type="continuationSeparator" w:id="0">
    <w:p w:rsidR="00EA3692" w:rsidRDefault="00E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2D" w:rsidRDefault="00451EF2">
    <w:pPr>
      <w:pStyle w:val="Stopka"/>
      <w:jc w:val="right"/>
    </w:pPr>
    <w:r>
      <w:fldChar w:fldCharType="begin"/>
    </w:r>
    <w:r w:rsidR="00373C82">
      <w:instrText xml:space="preserve"> PAGE   \* MERGEFORMAT </w:instrText>
    </w:r>
    <w:r>
      <w:fldChar w:fldCharType="separate"/>
    </w:r>
    <w:r w:rsidR="006B3533">
      <w:rPr>
        <w:noProof/>
      </w:rPr>
      <w:t>1</w:t>
    </w:r>
    <w:r>
      <w:rPr>
        <w:noProof/>
      </w:rPr>
      <w:fldChar w:fldCharType="end"/>
    </w:r>
  </w:p>
  <w:p w:rsidR="0057112D" w:rsidRDefault="00571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92" w:rsidRDefault="00EA3692">
      <w:r>
        <w:separator/>
      </w:r>
    </w:p>
  </w:footnote>
  <w:footnote w:type="continuationSeparator" w:id="0">
    <w:p w:rsidR="00EA3692" w:rsidRDefault="00EA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95DAB"/>
    <w:multiLevelType w:val="hybridMultilevel"/>
    <w:tmpl w:val="5F6887A8"/>
    <w:lvl w:ilvl="0" w:tplc="C6842E2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9EE"/>
    <w:rsid w:val="00021522"/>
    <w:rsid w:val="000234BA"/>
    <w:rsid w:val="000321EA"/>
    <w:rsid w:val="00037DE9"/>
    <w:rsid w:val="00090A06"/>
    <w:rsid w:val="000958EA"/>
    <w:rsid w:val="000A26C8"/>
    <w:rsid w:val="000C190A"/>
    <w:rsid w:val="000D3EE6"/>
    <w:rsid w:val="00106642"/>
    <w:rsid w:val="00120698"/>
    <w:rsid w:val="00126BED"/>
    <w:rsid w:val="0018100E"/>
    <w:rsid w:val="0018782A"/>
    <w:rsid w:val="001918ED"/>
    <w:rsid w:val="001A2439"/>
    <w:rsid w:val="001B2766"/>
    <w:rsid w:val="001C340A"/>
    <w:rsid w:val="001F397C"/>
    <w:rsid w:val="00201AC2"/>
    <w:rsid w:val="00207943"/>
    <w:rsid w:val="0022704D"/>
    <w:rsid w:val="00253A3C"/>
    <w:rsid w:val="00271F70"/>
    <w:rsid w:val="00277230"/>
    <w:rsid w:val="002A300F"/>
    <w:rsid w:val="002A6FC6"/>
    <w:rsid w:val="002E4F02"/>
    <w:rsid w:val="00301BB0"/>
    <w:rsid w:val="00341324"/>
    <w:rsid w:val="003524F3"/>
    <w:rsid w:val="00373C82"/>
    <w:rsid w:val="00377297"/>
    <w:rsid w:val="003863DE"/>
    <w:rsid w:val="003964B7"/>
    <w:rsid w:val="003F0F31"/>
    <w:rsid w:val="003F14CB"/>
    <w:rsid w:val="00451EF2"/>
    <w:rsid w:val="00460F5D"/>
    <w:rsid w:val="00466B9C"/>
    <w:rsid w:val="00467200"/>
    <w:rsid w:val="004C4A6B"/>
    <w:rsid w:val="004C4E9F"/>
    <w:rsid w:val="004D61AE"/>
    <w:rsid w:val="005175AC"/>
    <w:rsid w:val="0056414B"/>
    <w:rsid w:val="00567753"/>
    <w:rsid w:val="0057112D"/>
    <w:rsid w:val="005C2DCE"/>
    <w:rsid w:val="005C3EA2"/>
    <w:rsid w:val="005C6A03"/>
    <w:rsid w:val="005D4D38"/>
    <w:rsid w:val="00653B12"/>
    <w:rsid w:val="00675DE3"/>
    <w:rsid w:val="00687BB9"/>
    <w:rsid w:val="006B246E"/>
    <w:rsid w:val="006B3533"/>
    <w:rsid w:val="006B49BA"/>
    <w:rsid w:val="006F26CA"/>
    <w:rsid w:val="00710AC6"/>
    <w:rsid w:val="00715D55"/>
    <w:rsid w:val="00724D01"/>
    <w:rsid w:val="00737C84"/>
    <w:rsid w:val="00737E3F"/>
    <w:rsid w:val="0077269A"/>
    <w:rsid w:val="007A7DA9"/>
    <w:rsid w:val="007B4FD5"/>
    <w:rsid w:val="007E0101"/>
    <w:rsid w:val="007E5B91"/>
    <w:rsid w:val="007F7F50"/>
    <w:rsid w:val="00864BC8"/>
    <w:rsid w:val="00886CE0"/>
    <w:rsid w:val="008A0543"/>
    <w:rsid w:val="008C15D2"/>
    <w:rsid w:val="008C24C5"/>
    <w:rsid w:val="00924551"/>
    <w:rsid w:val="009246C4"/>
    <w:rsid w:val="0094321A"/>
    <w:rsid w:val="00960E3A"/>
    <w:rsid w:val="009A70D1"/>
    <w:rsid w:val="009B4981"/>
    <w:rsid w:val="009D3BA9"/>
    <w:rsid w:val="009E44D0"/>
    <w:rsid w:val="00A2002B"/>
    <w:rsid w:val="00A335E8"/>
    <w:rsid w:val="00A403AF"/>
    <w:rsid w:val="00A45A93"/>
    <w:rsid w:val="00A77D26"/>
    <w:rsid w:val="00A808C2"/>
    <w:rsid w:val="00AB514C"/>
    <w:rsid w:val="00AC4016"/>
    <w:rsid w:val="00AE246E"/>
    <w:rsid w:val="00AE3F21"/>
    <w:rsid w:val="00B17D13"/>
    <w:rsid w:val="00B348DD"/>
    <w:rsid w:val="00B77968"/>
    <w:rsid w:val="00B844B0"/>
    <w:rsid w:val="00B86449"/>
    <w:rsid w:val="00B87442"/>
    <w:rsid w:val="00BA0E22"/>
    <w:rsid w:val="00BD6E07"/>
    <w:rsid w:val="00C140A6"/>
    <w:rsid w:val="00C24D0F"/>
    <w:rsid w:val="00C74FBF"/>
    <w:rsid w:val="00C9735B"/>
    <w:rsid w:val="00CA5672"/>
    <w:rsid w:val="00CC3EF2"/>
    <w:rsid w:val="00CD0CFC"/>
    <w:rsid w:val="00CD1B73"/>
    <w:rsid w:val="00CF03D7"/>
    <w:rsid w:val="00CF09EE"/>
    <w:rsid w:val="00D30491"/>
    <w:rsid w:val="00D34DF9"/>
    <w:rsid w:val="00D63F74"/>
    <w:rsid w:val="00D64BB4"/>
    <w:rsid w:val="00D845C6"/>
    <w:rsid w:val="00DB1778"/>
    <w:rsid w:val="00DB699E"/>
    <w:rsid w:val="00DC06C9"/>
    <w:rsid w:val="00DC0931"/>
    <w:rsid w:val="00DC1DD1"/>
    <w:rsid w:val="00DC5623"/>
    <w:rsid w:val="00DF783F"/>
    <w:rsid w:val="00E01F55"/>
    <w:rsid w:val="00E22FB8"/>
    <w:rsid w:val="00E43373"/>
    <w:rsid w:val="00E7064B"/>
    <w:rsid w:val="00EA3692"/>
    <w:rsid w:val="00EC3093"/>
    <w:rsid w:val="00EC5136"/>
    <w:rsid w:val="00EE1CEC"/>
    <w:rsid w:val="00EF5B3C"/>
    <w:rsid w:val="00F06317"/>
    <w:rsid w:val="00F11AAD"/>
    <w:rsid w:val="00F209D7"/>
    <w:rsid w:val="00F32DC3"/>
    <w:rsid w:val="00F43A80"/>
    <w:rsid w:val="00F7770B"/>
    <w:rsid w:val="00F8777C"/>
    <w:rsid w:val="00F95AE5"/>
    <w:rsid w:val="00FB4506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1EB1-647D-4065-A984-79C1730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9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09EE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F09EE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CF09EE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F09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C4E9F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FontStyle61">
    <w:name w:val="Font Style61"/>
    <w:uiPriority w:val="99"/>
    <w:rsid w:val="00253A3C"/>
    <w:rPr>
      <w:rFonts w:ascii="Arial" w:hAnsi="Arial" w:cs="Arial"/>
      <w:sz w:val="22"/>
      <w:szCs w:val="22"/>
    </w:rPr>
  </w:style>
  <w:style w:type="paragraph" w:customStyle="1" w:styleId="Style29">
    <w:name w:val="Style29"/>
    <w:basedOn w:val="Normalny"/>
    <w:uiPriority w:val="99"/>
    <w:rsid w:val="00253A3C"/>
    <w:pPr>
      <w:widowControl w:val="0"/>
      <w:autoSpaceDE w:val="0"/>
      <w:autoSpaceDN w:val="0"/>
      <w:adjustRightInd w:val="0"/>
      <w:ind w:firstLine="360"/>
    </w:pPr>
    <w:rPr>
      <w:rFonts w:ascii="Verdana" w:hAnsi="Verdana"/>
      <w:lang w:val="en-US" w:bidi="en-US"/>
    </w:rPr>
  </w:style>
  <w:style w:type="paragraph" w:styleId="Akapitzlist">
    <w:name w:val="List Paragraph"/>
    <w:basedOn w:val="Normalny"/>
    <w:uiPriority w:val="34"/>
    <w:qFormat/>
    <w:rsid w:val="00EC513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9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93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9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kancelaria</cp:lastModifiedBy>
  <cp:revision>39</cp:revision>
  <cp:lastPrinted>2012-12-27T12:51:00Z</cp:lastPrinted>
  <dcterms:created xsi:type="dcterms:W3CDTF">2016-03-10T14:07:00Z</dcterms:created>
  <dcterms:modified xsi:type="dcterms:W3CDTF">2017-04-20T08:55:00Z</dcterms:modified>
</cp:coreProperties>
</file>