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59C" w:rsidRPr="00BD759C" w:rsidRDefault="00BD759C" w:rsidP="00BD759C">
      <w:pPr>
        <w:spacing w:after="240" w:line="240" w:lineRule="auto"/>
        <w:rPr>
          <w:rFonts w:ascii="Times New Roman" w:eastAsia="Times New Roman" w:hAnsi="Times New Roman" w:cs="Times New Roman"/>
          <w:sz w:val="24"/>
          <w:szCs w:val="24"/>
          <w:lang w:eastAsia="pl-PL"/>
        </w:rPr>
      </w:pPr>
      <w:r w:rsidRPr="00BD759C">
        <w:rPr>
          <w:rFonts w:ascii="Times New Roman" w:eastAsia="Times New Roman" w:hAnsi="Times New Roman" w:cs="Times New Roman"/>
          <w:sz w:val="24"/>
          <w:szCs w:val="24"/>
          <w:lang w:eastAsia="pl-PL"/>
        </w:rPr>
        <w:t>Ogłoszenie nr 592543-N-2017 z dnia 2017-09-22 r. </w:t>
      </w:r>
    </w:p>
    <w:p w:rsidR="00BD759C" w:rsidRPr="00BD759C" w:rsidRDefault="00BD759C" w:rsidP="00BD759C">
      <w:pPr>
        <w:spacing w:after="0" w:line="450" w:lineRule="atLeast"/>
        <w:jc w:val="center"/>
        <w:rPr>
          <w:rFonts w:ascii="Times New Roman" w:eastAsia="Times New Roman" w:hAnsi="Times New Roman" w:cs="Times New Roman"/>
          <w:b/>
          <w:bCs/>
          <w:color w:val="000000"/>
          <w:sz w:val="27"/>
          <w:szCs w:val="27"/>
          <w:lang w:eastAsia="pl-PL"/>
        </w:rPr>
      </w:pPr>
      <w:r w:rsidRPr="00BD759C">
        <w:rPr>
          <w:rFonts w:ascii="Times New Roman" w:eastAsia="Times New Roman" w:hAnsi="Times New Roman" w:cs="Times New Roman"/>
          <w:b/>
          <w:bCs/>
          <w:color w:val="000000"/>
          <w:sz w:val="27"/>
          <w:szCs w:val="27"/>
          <w:lang w:eastAsia="pl-PL"/>
        </w:rPr>
        <w:t xml:space="preserve">Lider Usług </w:t>
      </w:r>
      <w:proofErr w:type="spellStart"/>
      <w:r w:rsidRPr="00BD759C">
        <w:rPr>
          <w:rFonts w:ascii="Times New Roman" w:eastAsia="Times New Roman" w:hAnsi="Times New Roman" w:cs="Times New Roman"/>
          <w:b/>
          <w:bCs/>
          <w:color w:val="000000"/>
          <w:sz w:val="27"/>
          <w:szCs w:val="27"/>
          <w:lang w:eastAsia="pl-PL"/>
        </w:rPr>
        <w:t>Komunalno</w:t>
      </w:r>
      <w:proofErr w:type="spellEnd"/>
      <w:r w:rsidRPr="00BD759C">
        <w:rPr>
          <w:rFonts w:ascii="Times New Roman" w:eastAsia="Times New Roman" w:hAnsi="Times New Roman" w:cs="Times New Roman"/>
          <w:b/>
          <w:bCs/>
          <w:color w:val="000000"/>
          <w:sz w:val="27"/>
          <w:szCs w:val="27"/>
          <w:lang w:eastAsia="pl-PL"/>
        </w:rPr>
        <w:t xml:space="preserve"> - Samorządowych Sp. z o.o.: "Zakup i dostawa materiałów budowlanych do robót prowadzonych przez LIDERA USŁUG KOMUNALNO-SAMORZĄDOWYCH Sp. z o.o.”</w:t>
      </w:r>
      <w:r w:rsidRPr="00BD759C">
        <w:rPr>
          <w:rFonts w:ascii="Times New Roman" w:eastAsia="Times New Roman" w:hAnsi="Times New Roman" w:cs="Times New Roman"/>
          <w:b/>
          <w:bCs/>
          <w:color w:val="000000"/>
          <w:sz w:val="27"/>
          <w:szCs w:val="27"/>
          <w:lang w:eastAsia="pl-PL"/>
        </w:rPr>
        <w:br/>
        <w:t>OGŁOSZENIE O ZAMÓWIENIU - Dostawy</w:t>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b/>
          <w:bCs/>
          <w:color w:val="000000"/>
          <w:sz w:val="27"/>
          <w:szCs w:val="27"/>
          <w:lang w:eastAsia="pl-PL"/>
        </w:rPr>
        <w:t>Zamieszczanie ogłoszenia:</w:t>
      </w:r>
      <w:r w:rsidRPr="00BD759C">
        <w:rPr>
          <w:rFonts w:ascii="Times New Roman" w:eastAsia="Times New Roman" w:hAnsi="Times New Roman" w:cs="Times New Roman"/>
          <w:color w:val="000000"/>
          <w:sz w:val="27"/>
          <w:szCs w:val="27"/>
          <w:lang w:eastAsia="pl-PL"/>
        </w:rPr>
        <w:t> Zamieszczanie obowiązkowe</w:t>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b/>
          <w:bCs/>
          <w:color w:val="000000"/>
          <w:sz w:val="27"/>
          <w:szCs w:val="27"/>
          <w:lang w:eastAsia="pl-PL"/>
        </w:rPr>
        <w:t>Ogłoszenie dotyczy:</w:t>
      </w:r>
      <w:r w:rsidRPr="00BD759C">
        <w:rPr>
          <w:rFonts w:ascii="Times New Roman" w:eastAsia="Times New Roman" w:hAnsi="Times New Roman" w:cs="Times New Roman"/>
          <w:color w:val="000000"/>
          <w:sz w:val="27"/>
          <w:szCs w:val="27"/>
          <w:lang w:eastAsia="pl-PL"/>
        </w:rPr>
        <w:t> Zamówienia publicznego</w:t>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color w:val="000000"/>
          <w:sz w:val="27"/>
          <w:szCs w:val="27"/>
          <w:lang w:eastAsia="pl-PL"/>
        </w:rPr>
        <w:t>Nie</w:t>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b/>
          <w:bCs/>
          <w:color w:val="000000"/>
          <w:sz w:val="27"/>
          <w:szCs w:val="27"/>
          <w:lang w:eastAsia="pl-PL"/>
        </w:rPr>
        <w:t>Nazwa projektu lub programu</w:t>
      </w:r>
      <w:r w:rsidRPr="00BD759C">
        <w:rPr>
          <w:rFonts w:ascii="Times New Roman" w:eastAsia="Times New Roman" w:hAnsi="Times New Roman" w:cs="Times New Roman"/>
          <w:color w:val="000000"/>
          <w:sz w:val="27"/>
          <w:szCs w:val="27"/>
          <w:lang w:eastAsia="pl-PL"/>
        </w:rPr>
        <w:t> </w:t>
      </w:r>
      <w:r w:rsidRPr="00BD759C">
        <w:rPr>
          <w:rFonts w:ascii="Times New Roman" w:eastAsia="Times New Roman" w:hAnsi="Times New Roman" w:cs="Times New Roman"/>
          <w:color w:val="000000"/>
          <w:sz w:val="27"/>
          <w:szCs w:val="27"/>
          <w:lang w:eastAsia="pl-PL"/>
        </w:rPr>
        <w:br/>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color w:val="000000"/>
          <w:sz w:val="27"/>
          <w:szCs w:val="27"/>
          <w:lang w:eastAsia="pl-PL"/>
        </w:rPr>
        <w:t>Nie</w:t>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BD759C">
        <w:rPr>
          <w:rFonts w:ascii="Times New Roman" w:eastAsia="Times New Roman" w:hAnsi="Times New Roman" w:cs="Times New Roman"/>
          <w:color w:val="000000"/>
          <w:sz w:val="27"/>
          <w:szCs w:val="27"/>
          <w:lang w:eastAsia="pl-PL"/>
        </w:rPr>
        <w:t>Pzp</w:t>
      </w:r>
      <w:proofErr w:type="spellEnd"/>
      <w:r w:rsidRPr="00BD759C">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BD759C">
        <w:rPr>
          <w:rFonts w:ascii="Times New Roman" w:eastAsia="Times New Roman" w:hAnsi="Times New Roman" w:cs="Times New Roman"/>
          <w:color w:val="000000"/>
          <w:sz w:val="27"/>
          <w:szCs w:val="27"/>
          <w:lang w:eastAsia="pl-PL"/>
        </w:rPr>
        <w:br/>
      </w:r>
    </w:p>
    <w:p w:rsidR="00BD759C" w:rsidRPr="00BD759C" w:rsidRDefault="00BD759C" w:rsidP="00BD759C">
      <w:pPr>
        <w:spacing w:after="0" w:line="450" w:lineRule="atLeast"/>
        <w:rPr>
          <w:rFonts w:ascii="Times New Roman" w:eastAsia="Times New Roman" w:hAnsi="Times New Roman" w:cs="Times New Roman"/>
          <w:b/>
          <w:bCs/>
          <w:color w:val="000000"/>
          <w:sz w:val="27"/>
          <w:szCs w:val="27"/>
          <w:lang w:eastAsia="pl-PL"/>
        </w:rPr>
      </w:pPr>
      <w:r w:rsidRPr="00BD759C">
        <w:rPr>
          <w:rFonts w:ascii="Times New Roman" w:eastAsia="Times New Roman" w:hAnsi="Times New Roman" w:cs="Times New Roman"/>
          <w:b/>
          <w:bCs/>
          <w:color w:val="000000"/>
          <w:sz w:val="27"/>
          <w:szCs w:val="27"/>
          <w:u w:val="single"/>
          <w:lang w:eastAsia="pl-PL"/>
        </w:rPr>
        <w:t>SEKCJA I: ZAMAWIAJĄCY</w:t>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b/>
          <w:bCs/>
          <w:color w:val="000000"/>
          <w:sz w:val="27"/>
          <w:szCs w:val="27"/>
          <w:lang w:eastAsia="pl-PL"/>
        </w:rPr>
        <w:t>Postępowanie przeprowadza centralny zamawiający </w:t>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color w:val="000000"/>
          <w:sz w:val="27"/>
          <w:szCs w:val="27"/>
          <w:lang w:eastAsia="pl-PL"/>
        </w:rPr>
        <w:t>Nie</w:t>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color w:val="000000"/>
          <w:sz w:val="27"/>
          <w:szCs w:val="27"/>
          <w:lang w:eastAsia="pl-PL"/>
        </w:rPr>
        <w:lastRenderedPageBreak/>
        <w:t>Nie</w:t>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BD759C">
        <w:rPr>
          <w:rFonts w:ascii="Times New Roman" w:eastAsia="Times New Roman" w:hAnsi="Times New Roman" w:cs="Times New Roman"/>
          <w:color w:val="000000"/>
          <w:sz w:val="27"/>
          <w:szCs w:val="27"/>
          <w:lang w:eastAsia="pl-PL"/>
        </w:rPr>
        <w:t>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b/>
          <w:bCs/>
          <w:color w:val="000000"/>
          <w:sz w:val="27"/>
          <w:szCs w:val="27"/>
          <w:lang w:eastAsia="pl-PL"/>
        </w:rPr>
        <w:t>Postępowanie jest przeprowadzane wspólnie przez zamawiających</w:t>
      </w:r>
      <w:r w:rsidRPr="00BD759C">
        <w:rPr>
          <w:rFonts w:ascii="Times New Roman" w:eastAsia="Times New Roman" w:hAnsi="Times New Roman" w:cs="Times New Roman"/>
          <w:color w:val="000000"/>
          <w:sz w:val="27"/>
          <w:szCs w:val="27"/>
          <w:lang w:eastAsia="pl-PL"/>
        </w:rPr>
        <w:t> </w:t>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color w:val="000000"/>
          <w:sz w:val="27"/>
          <w:szCs w:val="27"/>
          <w:lang w:eastAsia="pl-PL"/>
        </w:rPr>
        <w:t>Nie</w:t>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color w:val="000000"/>
          <w:sz w:val="27"/>
          <w:szCs w:val="27"/>
          <w:lang w:eastAsia="pl-PL"/>
        </w:rPr>
        <w:t>Nie</w:t>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BD759C">
        <w:rPr>
          <w:rFonts w:ascii="Times New Roman" w:eastAsia="Times New Roman" w:hAnsi="Times New Roman" w:cs="Times New Roman"/>
          <w:color w:val="000000"/>
          <w:sz w:val="27"/>
          <w:szCs w:val="27"/>
          <w:lang w:eastAsia="pl-PL"/>
        </w:rPr>
        <w:t>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b/>
          <w:bCs/>
          <w:color w:val="000000"/>
          <w:sz w:val="27"/>
          <w:szCs w:val="27"/>
          <w:lang w:eastAsia="pl-PL"/>
        </w:rPr>
        <w:t>Informacje dodatkowe:</w:t>
      </w:r>
      <w:r w:rsidRPr="00BD759C">
        <w:rPr>
          <w:rFonts w:ascii="Times New Roman" w:eastAsia="Times New Roman" w:hAnsi="Times New Roman" w:cs="Times New Roman"/>
          <w:color w:val="000000"/>
          <w:sz w:val="27"/>
          <w:szCs w:val="27"/>
          <w:lang w:eastAsia="pl-PL"/>
        </w:rPr>
        <w:t> </w:t>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b/>
          <w:bCs/>
          <w:color w:val="000000"/>
          <w:sz w:val="27"/>
          <w:szCs w:val="27"/>
          <w:lang w:eastAsia="pl-PL"/>
        </w:rPr>
        <w:t>I. 1) NAZWA I ADRES: </w:t>
      </w:r>
      <w:r w:rsidRPr="00BD759C">
        <w:rPr>
          <w:rFonts w:ascii="Times New Roman" w:eastAsia="Times New Roman" w:hAnsi="Times New Roman" w:cs="Times New Roman"/>
          <w:color w:val="000000"/>
          <w:sz w:val="27"/>
          <w:szCs w:val="27"/>
          <w:lang w:eastAsia="pl-PL"/>
        </w:rPr>
        <w:t xml:space="preserve">Lider Usług </w:t>
      </w:r>
      <w:proofErr w:type="spellStart"/>
      <w:r w:rsidRPr="00BD759C">
        <w:rPr>
          <w:rFonts w:ascii="Times New Roman" w:eastAsia="Times New Roman" w:hAnsi="Times New Roman" w:cs="Times New Roman"/>
          <w:color w:val="000000"/>
          <w:sz w:val="27"/>
          <w:szCs w:val="27"/>
          <w:lang w:eastAsia="pl-PL"/>
        </w:rPr>
        <w:t>Komunalno</w:t>
      </w:r>
      <w:proofErr w:type="spellEnd"/>
      <w:r w:rsidRPr="00BD759C">
        <w:rPr>
          <w:rFonts w:ascii="Times New Roman" w:eastAsia="Times New Roman" w:hAnsi="Times New Roman" w:cs="Times New Roman"/>
          <w:color w:val="000000"/>
          <w:sz w:val="27"/>
          <w:szCs w:val="27"/>
          <w:lang w:eastAsia="pl-PL"/>
        </w:rPr>
        <w:t xml:space="preserve"> - Samorządowych Sp. z o.o., krajowy numer identyfikacyjny 63096575800000, ul. ul. Wiosny Ludów  3 , 63000   Środa Wielkopolska, woj. wielkopolskie, państwo Polska, tel. 612 854 068, e-mail uslugikomunalne@op.pl, faks612 852 319. </w:t>
      </w:r>
      <w:r w:rsidRPr="00BD759C">
        <w:rPr>
          <w:rFonts w:ascii="Times New Roman" w:eastAsia="Times New Roman" w:hAnsi="Times New Roman" w:cs="Times New Roman"/>
          <w:color w:val="000000"/>
          <w:sz w:val="27"/>
          <w:szCs w:val="27"/>
          <w:lang w:eastAsia="pl-PL"/>
        </w:rPr>
        <w:br/>
        <w:t>Adres strony internetowej (URL): www.luks-sroda.pl </w:t>
      </w:r>
      <w:r w:rsidRPr="00BD759C">
        <w:rPr>
          <w:rFonts w:ascii="Times New Roman" w:eastAsia="Times New Roman" w:hAnsi="Times New Roman" w:cs="Times New Roman"/>
          <w:color w:val="000000"/>
          <w:sz w:val="27"/>
          <w:szCs w:val="27"/>
          <w:lang w:eastAsia="pl-PL"/>
        </w:rPr>
        <w:br/>
        <w:t>Adres profilu nabywcy: </w:t>
      </w:r>
      <w:r w:rsidRPr="00BD759C">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b/>
          <w:bCs/>
          <w:color w:val="000000"/>
          <w:sz w:val="27"/>
          <w:szCs w:val="27"/>
          <w:lang w:eastAsia="pl-PL"/>
        </w:rPr>
        <w:t>I. 2) RODZAJ ZAMAWIAJĄCEGO: </w:t>
      </w:r>
      <w:r w:rsidRPr="00BD759C">
        <w:rPr>
          <w:rFonts w:ascii="Times New Roman" w:eastAsia="Times New Roman" w:hAnsi="Times New Roman" w:cs="Times New Roman"/>
          <w:color w:val="000000"/>
          <w:sz w:val="27"/>
          <w:szCs w:val="27"/>
          <w:lang w:eastAsia="pl-PL"/>
        </w:rPr>
        <w:t>Podmiot prawa publicznego </w:t>
      </w:r>
      <w:r w:rsidRPr="00BD759C">
        <w:rPr>
          <w:rFonts w:ascii="Times New Roman" w:eastAsia="Times New Roman" w:hAnsi="Times New Roman" w:cs="Times New Roman"/>
          <w:color w:val="000000"/>
          <w:sz w:val="27"/>
          <w:szCs w:val="27"/>
          <w:lang w:eastAsia="pl-PL"/>
        </w:rPr>
        <w:br/>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b/>
          <w:bCs/>
          <w:color w:val="000000"/>
          <w:sz w:val="27"/>
          <w:szCs w:val="27"/>
          <w:lang w:eastAsia="pl-PL"/>
        </w:rPr>
        <w:t>I.3) WSPÓLNE UDZIELANIE ZAMÓWIENIA </w:t>
      </w:r>
      <w:r w:rsidRPr="00BD759C">
        <w:rPr>
          <w:rFonts w:ascii="Times New Roman" w:eastAsia="Times New Roman" w:hAnsi="Times New Roman" w:cs="Times New Roman"/>
          <w:b/>
          <w:bCs/>
          <w:i/>
          <w:iCs/>
          <w:color w:val="000000"/>
          <w:sz w:val="27"/>
          <w:szCs w:val="27"/>
          <w:lang w:eastAsia="pl-PL"/>
        </w:rPr>
        <w:t>(jeżeli dotyczy)</w:t>
      </w:r>
      <w:r w:rsidRPr="00BD759C">
        <w:rPr>
          <w:rFonts w:ascii="Times New Roman" w:eastAsia="Times New Roman" w:hAnsi="Times New Roman" w:cs="Times New Roman"/>
          <w:b/>
          <w:bCs/>
          <w:color w:val="000000"/>
          <w:sz w:val="27"/>
          <w:szCs w:val="27"/>
          <w:lang w:eastAsia="pl-PL"/>
        </w:rPr>
        <w:t>:</w:t>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w:t>
      </w:r>
      <w:r w:rsidRPr="00BD759C">
        <w:rPr>
          <w:rFonts w:ascii="Times New Roman" w:eastAsia="Times New Roman" w:hAnsi="Times New Roman" w:cs="Times New Roman"/>
          <w:color w:val="000000"/>
          <w:sz w:val="27"/>
          <w:szCs w:val="27"/>
          <w:lang w:eastAsia="pl-PL"/>
        </w:rPr>
        <w:lastRenderedPageBreak/>
        <w:t>(który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D759C">
        <w:rPr>
          <w:rFonts w:ascii="Times New Roman" w:eastAsia="Times New Roman" w:hAnsi="Times New Roman" w:cs="Times New Roman"/>
          <w:color w:val="000000"/>
          <w:sz w:val="27"/>
          <w:szCs w:val="27"/>
          <w:lang w:eastAsia="pl-PL"/>
        </w:rPr>
        <w:br/>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b/>
          <w:bCs/>
          <w:color w:val="000000"/>
          <w:sz w:val="27"/>
          <w:szCs w:val="27"/>
          <w:lang w:eastAsia="pl-PL"/>
        </w:rPr>
        <w:t>I.4) KOMUNIKACJA: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color w:val="000000"/>
          <w:sz w:val="27"/>
          <w:szCs w:val="27"/>
          <w:lang w:eastAsia="pl-PL"/>
        </w:rPr>
        <w:t>Tak </w:t>
      </w:r>
      <w:r w:rsidRPr="00BD759C">
        <w:rPr>
          <w:rFonts w:ascii="Times New Roman" w:eastAsia="Times New Roman" w:hAnsi="Times New Roman" w:cs="Times New Roman"/>
          <w:color w:val="000000"/>
          <w:sz w:val="27"/>
          <w:szCs w:val="27"/>
          <w:lang w:eastAsia="pl-PL"/>
        </w:rPr>
        <w:br/>
        <w:t>www.luks-sroda.pl</w:t>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color w:val="000000"/>
          <w:sz w:val="27"/>
          <w:szCs w:val="27"/>
          <w:lang w:eastAsia="pl-PL"/>
        </w:rPr>
        <w:t>Tak </w:t>
      </w:r>
      <w:r w:rsidRPr="00BD759C">
        <w:rPr>
          <w:rFonts w:ascii="Times New Roman" w:eastAsia="Times New Roman" w:hAnsi="Times New Roman" w:cs="Times New Roman"/>
          <w:color w:val="000000"/>
          <w:sz w:val="27"/>
          <w:szCs w:val="27"/>
          <w:lang w:eastAsia="pl-PL"/>
        </w:rPr>
        <w:br/>
        <w:t>www.luks-sroda.pl</w:t>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color w:val="000000"/>
          <w:sz w:val="27"/>
          <w:szCs w:val="27"/>
          <w:lang w:eastAsia="pl-PL"/>
        </w:rPr>
        <w:t>Nie </w:t>
      </w:r>
      <w:r w:rsidRPr="00BD759C">
        <w:rPr>
          <w:rFonts w:ascii="Times New Roman" w:eastAsia="Times New Roman" w:hAnsi="Times New Roman" w:cs="Times New Roman"/>
          <w:color w:val="000000"/>
          <w:sz w:val="27"/>
          <w:szCs w:val="27"/>
          <w:lang w:eastAsia="pl-PL"/>
        </w:rPr>
        <w:br/>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b/>
          <w:bCs/>
          <w:color w:val="000000"/>
          <w:sz w:val="27"/>
          <w:szCs w:val="27"/>
          <w:lang w:eastAsia="pl-PL"/>
        </w:rPr>
        <w:t>Oferty lub wnioski o dopuszczenie do udziału w postępowaniu należy przesyłać:</w:t>
      </w:r>
      <w:r w:rsidRPr="00BD759C">
        <w:rPr>
          <w:rFonts w:ascii="Times New Roman" w:eastAsia="Times New Roman" w:hAnsi="Times New Roman" w:cs="Times New Roman"/>
          <w:color w:val="000000"/>
          <w:sz w:val="27"/>
          <w:szCs w:val="27"/>
          <w:lang w:eastAsia="pl-PL"/>
        </w:rPr>
        <w:t>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b/>
          <w:bCs/>
          <w:color w:val="000000"/>
          <w:sz w:val="27"/>
          <w:szCs w:val="27"/>
          <w:lang w:eastAsia="pl-PL"/>
        </w:rPr>
        <w:t>Elektronicznie</w:t>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color w:val="000000"/>
          <w:sz w:val="27"/>
          <w:szCs w:val="27"/>
          <w:lang w:eastAsia="pl-PL"/>
        </w:rPr>
        <w:t>Nie </w:t>
      </w:r>
      <w:r w:rsidRPr="00BD759C">
        <w:rPr>
          <w:rFonts w:ascii="Times New Roman" w:eastAsia="Times New Roman" w:hAnsi="Times New Roman" w:cs="Times New Roman"/>
          <w:color w:val="000000"/>
          <w:sz w:val="27"/>
          <w:szCs w:val="27"/>
          <w:lang w:eastAsia="pl-PL"/>
        </w:rPr>
        <w:br/>
        <w:t>adres </w:t>
      </w:r>
      <w:r w:rsidRPr="00BD759C">
        <w:rPr>
          <w:rFonts w:ascii="Times New Roman" w:eastAsia="Times New Roman" w:hAnsi="Times New Roman" w:cs="Times New Roman"/>
          <w:color w:val="000000"/>
          <w:sz w:val="27"/>
          <w:szCs w:val="27"/>
          <w:lang w:eastAsia="pl-PL"/>
        </w:rPr>
        <w:br/>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BD759C">
        <w:rPr>
          <w:rFonts w:ascii="Times New Roman" w:eastAsia="Times New Roman" w:hAnsi="Times New Roman" w:cs="Times New Roman"/>
          <w:color w:val="000000"/>
          <w:sz w:val="27"/>
          <w:szCs w:val="27"/>
          <w:lang w:eastAsia="pl-PL"/>
        </w:rPr>
        <w:t>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color w:val="000000"/>
          <w:sz w:val="27"/>
          <w:szCs w:val="27"/>
          <w:lang w:eastAsia="pl-PL"/>
        </w:rPr>
        <w:lastRenderedPageBreak/>
        <w:t>Nie </w:t>
      </w:r>
      <w:r w:rsidRPr="00BD759C">
        <w:rPr>
          <w:rFonts w:ascii="Times New Roman" w:eastAsia="Times New Roman" w:hAnsi="Times New Roman" w:cs="Times New Roman"/>
          <w:color w:val="000000"/>
          <w:sz w:val="27"/>
          <w:szCs w:val="27"/>
          <w:lang w:eastAsia="pl-PL"/>
        </w:rPr>
        <w:br/>
        <w:t>Inny sposób: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BD759C">
        <w:rPr>
          <w:rFonts w:ascii="Times New Roman" w:eastAsia="Times New Roman" w:hAnsi="Times New Roman" w:cs="Times New Roman"/>
          <w:color w:val="000000"/>
          <w:sz w:val="27"/>
          <w:szCs w:val="27"/>
          <w:lang w:eastAsia="pl-PL"/>
        </w:rPr>
        <w:t> </w:t>
      </w:r>
      <w:r w:rsidRPr="00BD759C">
        <w:rPr>
          <w:rFonts w:ascii="Times New Roman" w:eastAsia="Times New Roman" w:hAnsi="Times New Roman" w:cs="Times New Roman"/>
          <w:color w:val="000000"/>
          <w:sz w:val="27"/>
          <w:szCs w:val="27"/>
          <w:lang w:eastAsia="pl-PL"/>
        </w:rPr>
        <w:br/>
        <w:t>Nie </w:t>
      </w:r>
      <w:r w:rsidRPr="00BD759C">
        <w:rPr>
          <w:rFonts w:ascii="Times New Roman" w:eastAsia="Times New Roman" w:hAnsi="Times New Roman" w:cs="Times New Roman"/>
          <w:color w:val="000000"/>
          <w:sz w:val="27"/>
          <w:szCs w:val="27"/>
          <w:lang w:eastAsia="pl-PL"/>
        </w:rPr>
        <w:br/>
        <w:t>Inny sposób: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color w:val="000000"/>
          <w:sz w:val="27"/>
          <w:szCs w:val="27"/>
          <w:lang w:eastAsia="pl-PL"/>
        </w:rPr>
        <w:br/>
        <w:t>Adres: </w:t>
      </w:r>
      <w:r w:rsidRPr="00BD759C">
        <w:rPr>
          <w:rFonts w:ascii="Times New Roman" w:eastAsia="Times New Roman" w:hAnsi="Times New Roman" w:cs="Times New Roman"/>
          <w:color w:val="000000"/>
          <w:sz w:val="27"/>
          <w:szCs w:val="27"/>
          <w:lang w:eastAsia="pl-PL"/>
        </w:rPr>
        <w:br/>
        <w:t>Lider Usług Komunalno-Samorządowych Sp. z o.o. z siedzibą w Środzie Wlkp. ul. Wiosny Ludów 3 63 – 000 Środa Wielkopolska</w:t>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color w:val="000000"/>
          <w:sz w:val="27"/>
          <w:szCs w:val="27"/>
          <w:lang w:eastAsia="pl-PL"/>
        </w:rPr>
        <w:t>Nie </w:t>
      </w:r>
      <w:r w:rsidRPr="00BD759C">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BD759C">
        <w:rPr>
          <w:rFonts w:ascii="Times New Roman" w:eastAsia="Times New Roman" w:hAnsi="Times New Roman" w:cs="Times New Roman"/>
          <w:color w:val="000000"/>
          <w:sz w:val="27"/>
          <w:szCs w:val="27"/>
          <w:lang w:eastAsia="pl-PL"/>
        </w:rPr>
        <w:br/>
      </w:r>
    </w:p>
    <w:p w:rsidR="00BD759C" w:rsidRPr="00BD759C" w:rsidRDefault="00BD759C" w:rsidP="00BD759C">
      <w:pPr>
        <w:spacing w:after="0" w:line="450" w:lineRule="atLeast"/>
        <w:rPr>
          <w:rFonts w:ascii="Times New Roman" w:eastAsia="Times New Roman" w:hAnsi="Times New Roman" w:cs="Times New Roman"/>
          <w:b/>
          <w:bCs/>
          <w:color w:val="000000"/>
          <w:sz w:val="27"/>
          <w:szCs w:val="27"/>
          <w:lang w:eastAsia="pl-PL"/>
        </w:rPr>
      </w:pPr>
      <w:r w:rsidRPr="00BD759C">
        <w:rPr>
          <w:rFonts w:ascii="Times New Roman" w:eastAsia="Times New Roman" w:hAnsi="Times New Roman" w:cs="Times New Roman"/>
          <w:b/>
          <w:bCs/>
          <w:color w:val="000000"/>
          <w:sz w:val="27"/>
          <w:szCs w:val="27"/>
          <w:u w:val="single"/>
          <w:lang w:eastAsia="pl-PL"/>
        </w:rPr>
        <w:t>SEKCJA II: PRZEDMIOT ZAMÓWIENIA</w:t>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b/>
          <w:bCs/>
          <w:color w:val="000000"/>
          <w:sz w:val="27"/>
          <w:szCs w:val="27"/>
          <w:lang w:eastAsia="pl-PL"/>
        </w:rPr>
        <w:t>II.1) Nazwa nadana zamówieniu przez zamawiającego: </w:t>
      </w:r>
      <w:r w:rsidRPr="00BD759C">
        <w:rPr>
          <w:rFonts w:ascii="Times New Roman" w:eastAsia="Times New Roman" w:hAnsi="Times New Roman" w:cs="Times New Roman"/>
          <w:color w:val="000000"/>
          <w:sz w:val="27"/>
          <w:szCs w:val="27"/>
          <w:lang w:eastAsia="pl-PL"/>
        </w:rPr>
        <w:t>"Zakup i dostawa materiałów budowlanych do robót prowadzonych przez LIDERA USŁUG KOMUNALNO-SAMORZĄDOWYCH Sp. z o.o.”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b/>
          <w:bCs/>
          <w:color w:val="000000"/>
          <w:sz w:val="27"/>
          <w:szCs w:val="27"/>
          <w:lang w:eastAsia="pl-PL"/>
        </w:rPr>
        <w:t>Numer referencyjny: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BD759C" w:rsidRPr="00BD759C" w:rsidRDefault="00BD759C" w:rsidP="00BD759C">
      <w:pPr>
        <w:spacing w:after="0" w:line="450" w:lineRule="atLeast"/>
        <w:jc w:val="both"/>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color w:val="000000"/>
          <w:sz w:val="27"/>
          <w:szCs w:val="27"/>
          <w:lang w:eastAsia="pl-PL"/>
        </w:rPr>
        <w:t>Nie</w:t>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b/>
          <w:bCs/>
          <w:color w:val="000000"/>
          <w:sz w:val="27"/>
          <w:szCs w:val="27"/>
          <w:lang w:eastAsia="pl-PL"/>
        </w:rPr>
        <w:t>II.2) Rodzaj zamówienia: </w:t>
      </w:r>
      <w:r w:rsidRPr="00BD759C">
        <w:rPr>
          <w:rFonts w:ascii="Times New Roman" w:eastAsia="Times New Roman" w:hAnsi="Times New Roman" w:cs="Times New Roman"/>
          <w:color w:val="000000"/>
          <w:sz w:val="27"/>
          <w:szCs w:val="27"/>
          <w:lang w:eastAsia="pl-PL"/>
        </w:rPr>
        <w:t>Dostawy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b/>
          <w:bCs/>
          <w:color w:val="000000"/>
          <w:sz w:val="27"/>
          <w:szCs w:val="27"/>
          <w:lang w:eastAsia="pl-PL"/>
        </w:rPr>
        <w:t>II.3) Informacja o możliwości składania ofert częściowych</w:t>
      </w:r>
      <w:r w:rsidRPr="00BD759C">
        <w:rPr>
          <w:rFonts w:ascii="Times New Roman" w:eastAsia="Times New Roman" w:hAnsi="Times New Roman" w:cs="Times New Roman"/>
          <w:color w:val="000000"/>
          <w:sz w:val="27"/>
          <w:szCs w:val="27"/>
          <w:lang w:eastAsia="pl-PL"/>
        </w:rPr>
        <w:t> </w:t>
      </w:r>
      <w:r w:rsidRPr="00BD759C">
        <w:rPr>
          <w:rFonts w:ascii="Times New Roman" w:eastAsia="Times New Roman" w:hAnsi="Times New Roman" w:cs="Times New Roman"/>
          <w:color w:val="000000"/>
          <w:sz w:val="27"/>
          <w:szCs w:val="27"/>
          <w:lang w:eastAsia="pl-PL"/>
        </w:rPr>
        <w:br/>
        <w:t>Zamówienie podzielone jest na części: </w:t>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color w:val="000000"/>
          <w:sz w:val="27"/>
          <w:szCs w:val="27"/>
          <w:lang w:eastAsia="pl-PL"/>
        </w:rPr>
        <w:lastRenderedPageBreak/>
        <w:t>Nie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BD759C">
        <w:rPr>
          <w:rFonts w:ascii="Times New Roman" w:eastAsia="Times New Roman" w:hAnsi="Times New Roman" w:cs="Times New Roman"/>
          <w:color w:val="000000"/>
          <w:sz w:val="27"/>
          <w:szCs w:val="27"/>
          <w:lang w:eastAsia="pl-PL"/>
        </w:rPr>
        <w:t> </w:t>
      </w:r>
      <w:r w:rsidRPr="00BD759C">
        <w:rPr>
          <w:rFonts w:ascii="Times New Roman" w:eastAsia="Times New Roman" w:hAnsi="Times New Roman" w:cs="Times New Roman"/>
          <w:color w:val="000000"/>
          <w:sz w:val="27"/>
          <w:szCs w:val="27"/>
          <w:lang w:eastAsia="pl-PL"/>
        </w:rPr>
        <w:br/>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BD759C">
        <w:rPr>
          <w:rFonts w:ascii="Times New Roman" w:eastAsia="Times New Roman" w:hAnsi="Times New Roman" w:cs="Times New Roman"/>
          <w:color w:val="000000"/>
          <w:sz w:val="27"/>
          <w:szCs w:val="27"/>
          <w:lang w:eastAsia="pl-PL"/>
        </w:rPr>
        <w:t>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BD759C">
        <w:rPr>
          <w:rFonts w:ascii="Times New Roman" w:eastAsia="Times New Roman" w:hAnsi="Times New Roman" w:cs="Times New Roman"/>
          <w:color w:val="000000"/>
          <w:sz w:val="27"/>
          <w:szCs w:val="27"/>
          <w:lang w:eastAsia="pl-PL"/>
        </w:rPr>
        <w:t>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b/>
          <w:bCs/>
          <w:color w:val="000000"/>
          <w:sz w:val="27"/>
          <w:szCs w:val="27"/>
          <w:lang w:eastAsia="pl-PL"/>
        </w:rPr>
        <w:t>II.4) Krótki opis przedmiotu zamówienia </w:t>
      </w:r>
      <w:r w:rsidRPr="00BD759C">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BD759C">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BD759C">
        <w:rPr>
          <w:rFonts w:ascii="Times New Roman" w:eastAsia="Times New Roman" w:hAnsi="Times New Roman" w:cs="Times New Roman"/>
          <w:color w:val="000000"/>
          <w:sz w:val="27"/>
          <w:szCs w:val="27"/>
          <w:lang w:eastAsia="pl-PL"/>
        </w:rPr>
        <w:t xml:space="preserve">1. Przedmiotem zamówienia jest: Zakup materiałów budowlanych do realizacji zadań budowlanych przez LIDERA USŁUG KOMUNALNO-SAMORZĄDOWYCH Sp. z o.o. 2. Wspólny Słownik Zamówień (CPV): Główny kod CPV: 44111000-1 (materiały budowlane) 3. Szczegółowy opis przedmiotu zamówienia: 3.1. Dostawa obejmuje sukcesywne dostarczenie i wyładunek wymienionych materiałów budowlanych w ilości, terminie i miejscu wskazanym przez Zamawiającego, na terenie powiatu średzkiego, a w szczególności: a) dostawę materiałów, których szczegółowy wykaz stanowi załącznik nr 4 do SIWZ, b) dostawę pojazdem umożliwiającym bezpośredni wyładunek materiałów na terenie budowy (teren Gminy Środa Wielkopolska oraz powiatu średzkiego). 3.2. Szczegółowy opis przedmiotu zamówienia znajduje się w załączniku nr 4 do SIWZ – „Szczegółowy opis przedmiotu zamówienia”. 3.3. Zamawiający korzystając z prawa opcji określonego w art. 34 ust. 5 ustawy z dnia 29 stycznia 2004 r. Prawo Zamówień Publicznych określił maksymalną ilość przedmiotu zamówienia, która wskazana została w załączniku nr 5 „Szczegółowy opis przedmiotu zamówienia” i obejmuje cały </w:t>
      </w:r>
      <w:r w:rsidRPr="00BD759C">
        <w:rPr>
          <w:rFonts w:ascii="Times New Roman" w:eastAsia="Times New Roman" w:hAnsi="Times New Roman" w:cs="Times New Roman"/>
          <w:color w:val="000000"/>
          <w:sz w:val="27"/>
          <w:szCs w:val="27"/>
          <w:lang w:eastAsia="pl-PL"/>
        </w:rPr>
        <w:lastRenderedPageBreak/>
        <w:t>asortyment szczegółowo tam wymieniany, jednocześnie wskazuje, korzystając z prawa opcji, minimalny zakres przedmiotu zamówienia, który Wykonawca jest zobowiązany zrealizować („zamówienie podstawowe”) oraz zamówienia objęte prawem opcji. 3.4. W przypadku skorzystania przez Zamawiającego z prawa opcji Wykonawca będzie zobowiązany do dokonania dostaw wszystkich materiałów budowlanych określonych w załączniku nr 4 do SIWZ. 3.5. Skorzystanie z prawa opcji odbywać się będzie sukcesywnie na podstawie pisemnego oświadczenia Zamawiającego złożonego Wykonawcy, na 2 dni przed dniem, w którym zamówienie objęte prawem opcji ma zostać zrealizowane, oraz określeniem wielkości tego zamówienia, objętego prawem opcji. 3.6. Ilości minimalne, których realizacje Zamawiający przewiduje w całości (zamówienie podstawowe) określone zostały w załączniku nr 4.1 do SIWZ, ilości maksymalne stanowiące górną granice potrzeb zamawiającego (prawo opcji) określone zostały w załączniku nr 4.2 do SIWZ. 3.7. Wykonawcy nie przysługuje żadne roszczenie w stosunku do Zamawiającego w przypadku, gdy Zamawiający z prawa opcji nie skorzysta. Realizacja zamówienia objętego opcją jest wyłącznie uprawnieniem Zamawiającego.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b/>
          <w:bCs/>
          <w:color w:val="000000"/>
          <w:sz w:val="27"/>
          <w:szCs w:val="27"/>
          <w:lang w:eastAsia="pl-PL"/>
        </w:rPr>
        <w:t>II.5) Główny kod CPV: </w:t>
      </w:r>
      <w:r w:rsidRPr="00BD759C">
        <w:rPr>
          <w:rFonts w:ascii="Times New Roman" w:eastAsia="Times New Roman" w:hAnsi="Times New Roman" w:cs="Times New Roman"/>
          <w:color w:val="000000"/>
          <w:sz w:val="27"/>
          <w:szCs w:val="27"/>
          <w:lang w:eastAsia="pl-PL"/>
        </w:rPr>
        <w:t>44111000-1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b/>
          <w:bCs/>
          <w:color w:val="000000"/>
          <w:sz w:val="27"/>
          <w:szCs w:val="27"/>
          <w:lang w:eastAsia="pl-PL"/>
        </w:rPr>
        <w:t>Dodatkowe kody CPV:</w:t>
      </w:r>
      <w:r w:rsidRPr="00BD759C">
        <w:rPr>
          <w:rFonts w:ascii="Times New Roman" w:eastAsia="Times New Roman" w:hAnsi="Times New Roman" w:cs="Times New Roman"/>
          <w:color w:val="000000"/>
          <w:sz w:val="27"/>
          <w:szCs w:val="27"/>
          <w:lang w:eastAsia="pl-PL"/>
        </w:rPr>
        <w:t>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b/>
          <w:bCs/>
          <w:color w:val="000000"/>
          <w:sz w:val="27"/>
          <w:szCs w:val="27"/>
          <w:lang w:eastAsia="pl-PL"/>
        </w:rPr>
        <w:t>II.6) Całkowita wartość zamówienia </w:t>
      </w:r>
      <w:r w:rsidRPr="00BD759C">
        <w:rPr>
          <w:rFonts w:ascii="Times New Roman" w:eastAsia="Times New Roman" w:hAnsi="Times New Roman" w:cs="Times New Roman"/>
          <w:i/>
          <w:iCs/>
          <w:color w:val="000000"/>
          <w:sz w:val="27"/>
          <w:szCs w:val="27"/>
          <w:lang w:eastAsia="pl-PL"/>
        </w:rPr>
        <w:t>(jeżeli zamawiający podaje informacje o wartości zamówienia)</w:t>
      </w:r>
      <w:r w:rsidRPr="00BD759C">
        <w:rPr>
          <w:rFonts w:ascii="Times New Roman" w:eastAsia="Times New Roman" w:hAnsi="Times New Roman" w:cs="Times New Roman"/>
          <w:color w:val="000000"/>
          <w:sz w:val="27"/>
          <w:szCs w:val="27"/>
          <w:lang w:eastAsia="pl-PL"/>
        </w:rPr>
        <w:t>: </w:t>
      </w:r>
      <w:r w:rsidRPr="00BD759C">
        <w:rPr>
          <w:rFonts w:ascii="Times New Roman" w:eastAsia="Times New Roman" w:hAnsi="Times New Roman" w:cs="Times New Roman"/>
          <w:color w:val="000000"/>
          <w:sz w:val="27"/>
          <w:szCs w:val="27"/>
          <w:lang w:eastAsia="pl-PL"/>
        </w:rPr>
        <w:br/>
        <w:t>Wartość bez VAT: </w:t>
      </w:r>
      <w:r w:rsidRPr="00BD759C">
        <w:rPr>
          <w:rFonts w:ascii="Times New Roman" w:eastAsia="Times New Roman" w:hAnsi="Times New Roman" w:cs="Times New Roman"/>
          <w:color w:val="000000"/>
          <w:sz w:val="27"/>
          <w:szCs w:val="27"/>
          <w:lang w:eastAsia="pl-PL"/>
        </w:rPr>
        <w:br/>
        <w:t>Waluta: </w:t>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color w:val="000000"/>
          <w:sz w:val="27"/>
          <w:szCs w:val="27"/>
          <w:lang w:eastAsia="pl-PL"/>
        </w:rPr>
        <w:t>PLN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color w:val="000000"/>
          <w:sz w:val="27"/>
          <w:szCs w:val="27"/>
          <w:lang w:eastAsia="pl-PL"/>
        </w:rPr>
        <w:lastRenderedPageBreak/>
        <w:br/>
      </w:r>
      <w:r w:rsidRPr="00BD759C">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BD759C">
        <w:rPr>
          <w:rFonts w:ascii="Times New Roman" w:eastAsia="Times New Roman" w:hAnsi="Times New Roman" w:cs="Times New Roman"/>
          <w:b/>
          <w:bCs/>
          <w:color w:val="000000"/>
          <w:sz w:val="27"/>
          <w:szCs w:val="27"/>
          <w:lang w:eastAsia="pl-PL"/>
        </w:rPr>
        <w:t>Pzp</w:t>
      </w:r>
      <w:proofErr w:type="spellEnd"/>
      <w:r w:rsidRPr="00BD759C">
        <w:rPr>
          <w:rFonts w:ascii="Times New Roman" w:eastAsia="Times New Roman" w:hAnsi="Times New Roman" w:cs="Times New Roman"/>
          <w:b/>
          <w:bCs/>
          <w:color w:val="000000"/>
          <w:sz w:val="27"/>
          <w:szCs w:val="27"/>
          <w:lang w:eastAsia="pl-PL"/>
        </w:rPr>
        <w:t>: </w:t>
      </w:r>
      <w:r w:rsidRPr="00BD759C">
        <w:rPr>
          <w:rFonts w:ascii="Times New Roman" w:eastAsia="Times New Roman" w:hAnsi="Times New Roman" w:cs="Times New Roman"/>
          <w:color w:val="000000"/>
          <w:sz w:val="27"/>
          <w:szCs w:val="27"/>
          <w:lang w:eastAsia="pl-PL"/>
        </w:rPr>
        <w:t>Nie </w:t>
      </w:r>
      <w:r w:rsidRPr="00BD759C">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BD759C">
        <w:rPr>
          <w:rFonts w:ascii="Times New Roman" w:eastAsia="Times New Roman" w:hAnsi="Times New Roman" w:cs="Times New Roman"/>
          <w:color w:val="000000"/>
          <w:sz w:val="27"/>
          <w:szCs w:val="27"/>
          <w:lang w:eastAsia="pl-PL"/>
        </w:rPr>
        <w:t>Pzp</w:t>
      </w:r>
      <w:proofErr w:type="spellEnd"/>
      <w:r w:rsidRPr="00BD759C">
        <w:rPr>
          <w:rFonts w:ascii="Times New Roman" w:eastAsia="Times New Roman" w:hAnsi="Times New Roman" w:cs="Times New Roman"/>
          <w:color w:val="000000"/>
          <w:sz w:val="27"/>
          <w:szCs w:val="27"/>
          <w:lang w:eastAsia="pl-PL"/>
        </w:rPr>
        <w:t>: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BD759C">
        <w:rPr>
          <w:rFonts w:ascii="Times New Roman" w:eastAsia="Times New Roman" w:hAnsi="Times New Roman" w:cs="Times New Roman"/>
          <w:color w:val="000000"/>
          <w:sz w:val="27"/>
          <w:szCs w:val="27"/>
          <w:lang w:eastAsia="pl-PL"/>
        </w:rPr>
        <w:t> </w:t>
      </w:r>
      <w:r w:rsidRPr="00BD759C">
        <w:rPr>
          <w:rFonts w:ascii="Times New Roman" w:eastAsia="Times New Roman" w:hAnsi="Times New Roman" w:cs="Times New Roman"/>
          <w:color w:val="000000"/>
          <w:sz w:val="27"/>
          <w:szCs w:val="27"/>
          <w:lang w:eastAsia="pl-PL"/>
        </w:rPr>
        <w:br/>
        <w:t>miesiącach:   </w:t>
      </w:r>
      <w:r w:rsidRPr="00BD759C">
        <w:rPr>
          <w:rFonts w:ascii="Times New Roman" w:eastAsia="Times New Roman" w:hAnsi="Times New Roman" w:cs="Times New Roman"/>
          <w:i/>
          <w:iCs/>
          <w:color w:val="000000"/>
          <w:sz w:val="27"/>
          <w:szCs w:val="27"/>
          <w:lang w:eastAsia="pl-PL"/>
        </w:rPr>
        <w:t> lub </w:t>
      </w:r>
      <w:r w:rsidRPr="00BD759C">
        <w:rPr>
          <w:rFonts w:ascii="Times New Roman" w:eastAsia="Times New Roman" w:hAnsi="Times New Roman" w:cs="Times New Roman"/>
          <w:b/>
          <w:bCs/>
          <w:color w:val="000000"/>
          <w:sz w:val="27"/>
          <w:szCs w:val="27"/>
          <w:lang w:eastAsia="pl-PL"/>
        </w:rPr>
        <w:t>dniach:</w:t>
      </w:r>
      <w:r w:rsidRPr="00BD759C">
        <w:rPr>
          <w:rFonts w:ascii="Times New Roman" w:eastAsia="Times New Roman" w:hAnsi="Times New Roman" w:cs="Times New Roman"/>
          <w:color w:val="000000"/>
          <w:sz w:val="27"/>
          <w:szCs w:val="27"/>
          <w:lang w:eastAsia="pl-PL"/>
        </w:rPr>
        <w:t> 14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i/>
          <w:iCs/>
          <w:color w:val="000000"/>
          <w:sz w:val="27"/>
          <w:szCs w:val="27"/>
          <w:lang w:eastAsia="pl-PL"/>
        </w:rPr>
        <w:t>lub</w:t>
      </w:r>
      <w:r w:rsidRPr="00BD759C">
        <w:rPr>
          <w:rFonts w:ascii="Times New Roman" w:eastAsia="Times New Roman" w:hAnsi="Times New Roman" w:cs="Times New Roman"/>
          <w:color w:val="000000"/>
          <w:sz w:val="27"/>
          <w:szCs w:val="27"/>
          <w:lang w:eastAsia="pl-PL"/>
        </w:rPr>
        <w:t>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b/>
          <w:bCs/>
          <w:color w:val="000000"/>
          <w:sz w:val="27"/>
          <w:szCs w:val="27"/>
          <w:lang w:eastAsia="pl-PL"/>
        </w:rPr>
        <w:t>data rozpoczęcia: </w:t>
      </w:r>
      <w:r w:rsidRPr="00BD759C">
        <w:rPr>
          <w:rFonts w:ascii="Times New Roman" w:eastAsia="Times New Roman" w:hAnsi="Times New Roman" w:cs="Times New Roman"/>
          <w:color w:val="000000"/>
          <w:sz w:val="27"/>
          <w:szCs w:val="27"/>
          <w:lang w:eastAsia="pl-PL"/>
        </w:rPr>
        <w:t> </w:t>
      </w:r>
      <w:r w:rsidRPr="00BD759C">
        <w:rPr>
          <w:rFonts w:ascii="Times New Roman" w:eastAsia="Times New Roman" w:hAnsi="Times New Roman" w:cs="Times New Roman"/>
          <w:i/>
          <w:iCs/>
          <w:color w:val="000000"/>
          <w:sz w:val="27"/>
          <w:szCs w:val="27"/>
          <w:lang w:eastAsia="pl-PL"/>
        </w:rPr>
        <w:t> lub </w:t>
      </w:r>
      <w:r w:rsidRPr="00BD759C">
        <w:rPr>
          <w:rFonts w:ascii="Times New Roman" w:eastAsia="Times New Roman" w:hAnsi="Times New Roman" w:cs="Times New Roman"/>
          <w:b/>
          <w:bCs/>
          <w:color w:val="000000"/>
          <w:sz w:val="27"/>
          <w:szCs w:val="27"/>
          <w:lang w:eastAsia="pl-PL"/>
        </w:rPr>
        <w:t>zakończenia: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b/>
          <w:bCs/>
          <w:color w:val="000000"/>
          <w:sz w:val="27"/>
          <w:szCs w:val="27"/>
          <w:lang w:eastAsia="pl-PL"/>
        </w:rPr>
        <w:t>II.9) Informacje dodatkowe:</w:t>
      </w:r>
    </w:p>
    <w:p w:rsidR="00BD759C" w:rsidRPr="00BD759C" w:rsidRDefault="00BD759C" w:rsidP="00BD759C">
      <w:pPr>
        <w:spacing w:after="0" w:line="450" w:lineRule="atLeast"/>
        <w:rPr>
          <w:rFonts w:ascii="Times New Roman" w:eastAsia="Times New Roman" w:hAnsi="Times New Roman" w:cs="Times New Roman"/>
          <w:b/>
          <w:bCs/>
          <w:color w:val="000000"/>
          <w:sz w:val="27"/>
          <w:szCs w:val="27"/>
          <w:lang w:eastAsia="pl-PL"/>
        </w:rPr>
      </w:pPr>
      <w:r w:rsidRPr="00BD759C">
        <w:rPr>
          <w:rFonts w:ascii="Times New Roman" w:eastAsia="Times New Roman" w:hAnsi="Times New Roman" w:cs="Times New Roman"/>
          <w:b/>
          <w:bCs/>
          <w:color w:val="000000"/>
          <w:sz w:val="27"/>
          <w:szCs w:val="27"/>
          <w:u w:val="single"/>
          <w:lang w:eastAsia="pl-PL"/>
        </w:rPr>
        <w:t>SEKCJA III: INFORMACJE O CHARAKTERZE PRAWNYM, EKONOMICZNYM, FINANSOWYM I TECHNICZNYM</w:t>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b/>
          <w:bCs/>
          <w:color w:val="000000"/>
          <w:sz w:val="27"/>
          <w:szCs w:val="27"/>
          <w:lang w:eastAsia="pl-PL"/>
        </w:rPr>
        <w:t>III.1) WARUNKI UDZIAŁU W POSTĘPOWANIU </w:t>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BD759C">
        <w:rPr>
          <w:rFonts w:ascii="Times New Roman" w:eastAsia="Times New Roman" w:hAnsi="Times New Roman" w:cs="Times New Roman"/>
          <w:color w:val="000000"/>
          <w:sz w:val="27"/>
          <w:szCs w:val="27"/>
          <w:lang w:eastAsia="pl-PL"/>
        </w:rPr>
        <w:t> </w:t>
      </w:r>
      <w:r w:rsidRPr="00BD759C">
        <w:rPr>
          <w:rFonts w:ascii="Times New Roman" w:eastAsia="Times New Roman" w:hAnsi="Times New Roman" w:cs="Times New Roman"/>
          <w:color w:val="000000"/>
          <w:sz w:val="27"/>
          <w:szCs w:val="27"/>
          <w:lang w:eastAsia="pl-PL"/>
        </w:rPr>
        <w:br/>
        <w:t>Określenie warunków: Zamawiający nie określa przedmiotowego warunku. </w:t>
      </w:r>
      <w:r w:rsidRPr="00BD759C">
        <w:rPr>
          <w:rFonts w:ascii="Times New Roman" w:eastAsia="Times New Roman" w:hAnsi="Times New Roman" w:cs="Times New Roman"/>
          <w:color w:val="000000"/>
          <w:sz w:val="27"/>
          <w:szCs w:val="27"/>
          <w:lang w:eastAsia="pl-PL"/>
        </w:rPr>
        <w:br/>
        <w:t>Informacje dodatkowe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b/>
          <w:bCs/>
          <w:color w:val="000000"/>
          <w:sz w:val="27"/>
          <w:szCs w:val="27"/>
          <w:lang w:eastAsia="pl-PL"/>
        </w:rPr>
        <w:t>III.1.2) Sytuacja finansowa lub ekonomiczna </w:t>
      </w:r>
      <w:r w:rsidRPr="00BD759C">
        <w:rPr>
          <w:rFonts w:ascii="Times New Roman" w:eastAsia="Times New Roman" w:hAnsi="Times New Roman" w:cs="Times New Roman"/>
          <w:color w:val="000000"/>
          <w:sz w:val="27"/>
          <w:szCs w:val="27"/>
          <w:lang w:eastAsia="pl-PL"/>
        </w:rPr>
        <w:br/>
        <w:t>Określenie warunków: Zamawiający nie określa przedmiotowego warunku. </w:t>
      </w:r>
      <w:r w:rsidRPr="00BD759C">
        <w:rPr>
          <w:rFonts w:ascii="Times New Roman" w:eastAsia="Times New Roman" w:hAnsi="Times New Roman" w:cs="Times New Roman"/>
          <w:color w:val="000000"/>
          <w:sz w:val="27"/>
          <w:szCs w:val="27"/>
          <w:lang w:eastAsia="pl-PL"/>
        </w:rPr>
        <w:br/>
        <w:t>Informacje dodatkowe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b/>
          <w:bCs/>
          <w:color w:val="000000"/>
          <w:sz w:val="27"/>
          <w:szCs w:val="27"/>
          <w:lang w:eastAsia="pl-PL"/>
        </w:rPr>
        <w:t>III.1.3) Zdolność techniczna lub zawodowa </w:t>
      </w:r>
      <w:r w:rsidRPr="00BD759C">
        <w:rPr>
          <w:rFonts w:ascii="Times New Roman" w:eastAsia="Times New Roman" w:hAnsi="Times New Roman" w:cs="Times New Roman"/>
          <w:color w:val="000000"/>
          <w:sz w:val="27"/>
          <w:szCs w:val="27"/>
          <w:lang w:eastAsia="pl-PL"/>
        </w:rPr>
        <w:br/>
        <w:t>Określenie warunków: Zamawiający nie określa przedmiotowego warunku. </w:t>
      </w:r>
      <w:r w:rsidRPr="00BD759C">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BD759C">
        <w:rPr>
          <w:rFonts w:ascii="Times New Roman" w:eastAsia="Times New Roman" w:hAnsi="Times New Roman" w:cs="Times New Roman"/>
          <w:color w:val="000000"/>
          <w:sz w:val="27"/>
          <w:szCs w:val="27"/>
          <w:lang w:eastAsia="pl-PL"/>
        </w:rPr>
        <w:br/>
        <w:t>Informacje dodatkowe:</w:t>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b/>
          <w:bCs/>
          <w:color w:val="000000"/>
          <w:sz w:val="27"/>
          <w:szCs w:val="27"/>
          <w:lang w:eastAsia="pl-PL"/>
        </w:rPr>
        <w:lastRenderedPageBreak/>
        <w:t>III.2) PODSTAWY WYKLUCZENIA </w:t>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BD759C">
        <w:rPr>
          <w:rFonts w:ascii="Times New Roman" w:eastAsia="Times New Roman" w:hAnsi="Times New Roman" w:cs="Times New Roman"/>
          <w:b/>
          <w:bCs/>
          <w:color w:val="000000"/>
          <w:sz w:val="27"/>
          <w:szCs w:val="27"/>
          <w:lang w:eastAsia="pl-PL"/>
        </w:rPr>
        <w:t>Pzp</w:t>
      </w:r>
      <w:proofErr w:type="spellEnd"/>
      <w:r w:rsidRPr="00BD759C">
        <w:rPr>
          <w:rFonts w:ascii="Times New Roman" w:eastAsia="Times New Roman" w:hAnsi="Times New Roman" w:cs="Times New Roman"/>
          <w:color w:val="000000"/>
          <w:sz w:val="27"/>
          <w:szCs w:val="27"/>
          <w:lang w:eastAsia="pl-PL"/>
        </w:rPr>
        <w:t>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BD759C">
        <w:rPr>
          <w:rFonts w:ascii="Times New Roman" w:eastAsia="Times New Roman" w:hAnsi="Times New Roman" w:cs="Times New Roman"/>
          <w:b/>
          <w:bCs/>
          <w:color w:val="000000"/>
          <w:sz w:val="27"/>
          <w:szCs w:val="27"/>
          <w:lang w:eastAsia="pl-PL"/>
        </w:rPr>
        <w:t>Pzp</w:t>
      </w:r>
      <w:proofErr w:type="spellEnd"/>
      <w:r w:rsidRPr="00BD759C">
        <w:rPr>
          <w:rFonts w:ascii="Times New Roman" w:eastAsia="Times New Roman" w:hAnsi="Times New Roman" w:cs="Times New Roman"/>
          <w:color w:val="000000"/>
          <w:sz w:val="27"/>
          <w:szCs w:val="27"/>
          <w:lang w:eastAsia="pl-PL"/>
        </w:rPr>
        <w:t> Nie Zamawiający przewiduje następujące fakultatywne podstawy wykluczenia: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color w:val="000000"/>
          <w:sz w:val="27"/>
          <w:szCs w:val="27"/>
          <w:lang w:eastAsia="pl-PL"/>
        </w:rPr>
        <w:br/>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BD759C">
        <w:rPr>
          <w:rFonts w:ascii="Times New Roman" w:eastAsia="Times New Roman" w:hAnsi="Times New Roman" w:cs="Times New Roman"/>
          <w:color w:val="000000"/>
          <w:sz w:val="27"/>
          <w:szCs w:val="27"/>
          <w:lang w:eastAsia="pl-PL"/>
        </w:rPr>
        <w:br/>
        <w:t>Tak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b/>
          <w:bCs/>
          <w:color w:val="000000"/>
          <w:sz w:val="27"/>
          <w:szCs w:val="27"/>
          <w:lang w:eastAsia="pl-PL"/>
        </w:rPr>
        <w:t>Oświadczenie o spełnianiu kryteriów selekcji </w:t>
      </w:r>
      <w:r w:rsidRPr="00BD759C">
        <w:rPr>
          <w:rFonts w:ascii="Times New Roman" w:eastAsia="Times New Roman" w:hAnsi="Times New Roman" w:cs="Times New Roman"/>
          <w:color w:val="000000"/>
          <w:sz w:val="27"/>
          <w:szCs w:val="27"/>
          <w:lang w:eastAsia="pl-PL"/>
        </w:rPr>
        <w:br/>
        <w:t>Nie</w:t>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color w:val="000000"/>
          <w:sz w:val="27"/>
          <w:szCs w:val="27"/>
          <w:lang w:eastAsia="pl-PL"/>
        </w:rPr>
        <w:t xml:space="preserve">1. Oświadczenie wykonawcy składane na podstawie art. 25a ust. 1 ustawy z dnia 29 stycznia 2004 r. Prawo zamówień publicznych dotyczące przesłanek wykluczenia z postępowania (załącznik nr 2 do SIWZ). 2. Oświadczenia wykonawcy o przynależności albo braku przynależności do tej samej grupy kapitałowej; Wykonawca, w terminie 3 dni od dnia zamieszczenia na stronie internetowej informacji, o której mowa w art. 86 ust. 5, przekazuje zamawiającemu </w:t>
      </w:r>
      <w:r w:rsidRPr="00BD759C">
        <w:rPr>
          <w:rFonts w:ascii="Times New Roman" w:eastAsia="Times New Roman" w:hAnsi="Times New Roman" w:cs="Times New Roman"/>
          <w:color w:val="000000"/>
          <w:sz w:val="27"/>
          <w:szCs w:val="27"/>
          <w:lang w:eastAsia="pl-PL"/>
        </w:rPr>
        <w:lastRenderedPageBreak/>
        <w:t>oświadczenie o przynależności lub braku przynależności do tej samej grupy kapitałowej. Wraz ze złożeniem oświadczenia, wykonawca może przedstawić dowody, że powiązania z innym wykonawcą nie prowadzą do zakłócenia konkurencji w postępowaniu o udzielenie zamówienia. (załącznik nr 3 do SIWZ).</w:t>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b/>
          <w:bCs/>
          <w:color w:val="000000"/>
          <w:sz w:val="27"/>
          <w:szCs w:val="27"/>
          <w:lang w:eastAsia="pl-PL"/>
        </w:rPr>
        <w:t>III.5.1) W ZAKRESIE SPEŁNIANIA WARUNKÓW UDZIAŁU W POSTĘPOWANIU:</w:t>
      </w:r>
      <w:r w:rsidRPr="00BD759C">
        <w:rPr>
          <w:rFonts w:ascii="Times New Roman" w:eastAsia="Times New Roman" w:hAnsi="Times New Roman" w:cs="Times New Roman"/>
          <w:color w:val="000000"/>
          <w:sz w:val="27"/>
          <w:szCs w:val="27"/>
          <w:lang w:eastAsia="pl-PL"/>
        </w:rPr>
        <w:t>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b/>
          <w:bCs/>
          <w:color w:val="000000"/>
          <w:sz w:val="27"/>
          <w:szCs w:val="27"/>
          <w:lang w:eastAsia="pl-PL"/>
        </w:rPr>
        <w:t>III.5.2) W ZAKRESIE KRYTERIÓW SELEKCJI:</w:t>
      </w:r>
      <w:r w:rsidRPr="00BD759C">
        <w:rPr>
          <w:rFonts w:ascii="Times New Roman" w:eastAsia="Times New Roman" w:hAnsi="Times New Roman" w:cs="Times New Roman"/>
          <w:color w:val="000000"/>
          <w:sz w:val="27"/>
          <w:szCs w:val="27"/>
          <w:lang w:eastAsia="pl-PL"/>
        </w:rPr>
        <w:t> </w:t>
      </w:r>
      <w:r w:rsidRPr="00BD759C">
        <w:rPr>
          <w:rFonts w:ascii="Times New Roman" w:eastAsia="Times New Roman" w:hAnsi="Times New Roman" w:cs="Times New Roman"/>
          <w:color w:val="000000"/>
          <w:sz w:val="27"/>
          <w:szCs w:val="27"/>
          <w:lang w:eastAsia="pl-PL"/>
        </w:rPr>
        <w:br/>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b/>
          <w:bCs/>
          <w:color w:val="000000"/>
          <w:sz w:val="27"/>
          <w:szCs w:val="27"/>
          <w:lang w:eastAsia="pl-PL"/>
        </w:rPr>
        <w:t>III.7) INNE DOKUMENTY NIE WYMIENIONE W pkt III.3) - III.6)</w:t>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color w:val="000000"/>
          <w:sz w:val="27"/>
          <w:szCs w:val="27"/>
          <w:lang w:eastAsia="pl-PL"/>
        </w:rPr>
        <w:t>1.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2. pełnomocnictwo, z którego wynika prawo do podpisania oferty, względnie do podpisania innych dokumentów składanych wraz z ofertą, o ile prawo do ich podpisania nie wynika z innych dokumentów;</w:t>
      </w:r>
    </w:p>
    <w:p w:rsidR="00BD759C" w:rsidRPr="00BD759C" w:rsidRDefault="00BD759C" w:rsidP="00BD759C">
      <w:pPr>
        <w:spacing w:after="0" w:line="450" w:lineRule="atLeast"/>
        <w:rPr>
          <w:rFonts w:ascii="Times New Roman" w:eastAsia="Times New Roman" w:hAnsi="Times New Roman" w:cs="Times New Roman"/>
          <w:b/>
          <w:bCs/>
          <w:color w:val="000000"/>
          <w:sz w:val="27"/>
          <w:szCs w:val="27"/>
          <w:lang w:eastAsia="pl-PL"/>
        </w:rPr>
      </w:pPr>
      <w:r w:rsidRPr="00BD759C">
        <w:rPr>
          <w:rFonts w:ascii="Times New Roman" w:eastAsia="Times New Roman" w:hAnsi="Times New Roman" w:cs="Times New Roman"/>
          <w:b/>
          <w:bCs/>
          <w:color w:val="000000"/>
          <w:sz w:val="27"/>
          <w:szCs w:val="27"/>
          <w:u w:val="single"/>
          <w:lang w:eastAsia="pl-PL"/>
        </w:rPr>
        <w:t>SEKCJA IV: PROCEDURA</w:t>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b/>
          <w:bCs/>
          <w:color w:val="000000"/>
          <w:sz w:val="27"/>
          <w:szCs w:val="27"/>
          <w:lang w:eastAsia="pl-PL"/>
        </w:rPr>
        <w:t>IV.1) OPIS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b/>
          <w:bCs/>
          <w:color w:val="000000"/>
          <w:sz w:val="27"/>
          <w:szCs w:val="27"/>
          <w:lang w:eastAsia="pl-PL"/>
        </w:rPr>
        <w:t>IV.1.1) Tryb udzielenia zamówienia: </w:t>
      </w:r>
      <w:r w:rsidRPr="00BD759C">
        <w:rPr>
          <w:rFonts w:ascii="Times New Roman" w:eastAsia="Times New Roman" w:hAnsi="Times New Roman" w:cs="Times New Roman"/>
          <w:color w:val="000000"/>
          <w:sz w:val="27"/>
          <w:szCs w:val="27"/>
          <w:lang w:eastAsia="pl-PL"/>
        </w:rPr>
        <w:t>Przetarg nieograniczony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b/>
          <w:bCs/>
          <w:color w:val="000000"/>
          <w:sz w:val="27"/>
          <w:szCs w:val="27"/>
          <w:lang w:eastAsia="pl-PL"/>
        </w:rPr>
        <w:t>IV.1.2) Zamawiający żąda wniesienia wadium:</w:t>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color w:val="000000"/>
          <w:sz w:val="27"/>
          <w:szCs w:val="27"/>
          <w:lang w:eastAsia="pl-PL"/>
        </w:rPr>
        <w:lastRenderedPageBreak/>
        <w:t>Nie </w:t>
      </w:r>
      <w:r w:rsidRPr="00BD759C">
        <w:rPr>
          <w:rFonts w:ascii="Times New Roman" w:eastAsia="Times New Roman" w:hAnsi="Times New Roman" w:cs="Times New Roman"/>
          <w:color w:val="000000"/>
          <w:sz w:val="27"/>
          <w:szCs w:val="27"/>
          <w:lang w:eastAsia="pl-PL"/>
        </w:rPr>
        <w:br/>
        <w:t>Informacja na temat wadium </w:t>
      </w:r>
      <w:r w:rsidRPr="00BD759C">
        <w:rPr>
          <w:rFonts w:ascii="Times New Roman" w:eastAsia="Times New Roman" w:hAnsi="Times New Roman" w:cs="Times New Roman"/>
          <w:color w:val="000000"/>
          <w:sz w:val="27"/>
          <w:szCs w:val="27"/>
          <w:lang w:eastAsia="pl-PL"/>
        </w:rPr>
        <w:br/>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b/>
          <w:bCs/>
          <w:color w:val="000000"/>
          <w:sz w:val="27"/>
          <w:szCs w:val="27"/>
          <w:lang w:eastAsia="pl-PL"/>
        </w:rPr>
        <w:t>IV.1.3) Przewiduje się udzielenie zaliczek na poczet wykonania zamówienia:</w:t>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color w:val="000000"/>
          <w:sz w:val="27"/>
          <w:szCs w:val="27"/>
          <w:lang w:eastAsia="pl-PL"/>
        </w:rPr>
        <w:t>Nie </w:t>
      </w:r>
      <w:r w:rsidRPr="00BD759C">
        <w:rPr>
          <w:rFonts w:ascii="Times New Roman" w:eastAsia="Times New Roman" w:hAnsi="Times New Roman" w:cs="Times New Roman"/>
          <w:color w:val="000000"/>
          <w:sz w:val="27"/>
          <w:szCs w:val="27"/>
          <w:lang w:eastAsia="pl-PL"/>
        </w:rPr>
        <w:br/>
        <w:t>Należy podać informacje na temat udzielania zaliczek: </w:t>
      </w:r>
      <w:r w:rsidRPr="00BD759C">
        <w:rPr>
          <w:rFonts w:ascii="Times New Roman" w:eastAsia="Times New Roman" w:hAnsi="Times New Roman" w:cs="Times New Roman"/>
          <w:color w:val="000000"/>
          <w:sz w:val="27"/>
          <w:szCs w:val="27"/>
          <w:lang w:eastAsia="pl-PL"/>
        </w:rPr>
        <w:br/>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color w:val="000000"/>
          <w:sz w:val="27"/>
          <w:szCs w:val="27"/>
          <w:lang w:eastAsia="pl-PL"/>
        </w:rPr>
        <w:t>Nie </w:t>
      </w:r>
      <w:r w:rsidRPr="00BD759C">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BD759C">
        <w:rPr>
          <w:rFonts w:ascii="Times New Roman" w:eastAsia="Times New Roman" w:hAnsi="Times New Roman" w:cs="Times New Roman"/>
          <w:color w:val="000000"/>
          <w:sz w:val="27"/>
          <w:szCs w:val="27"/>
          <w:lang w:eastAsia="pl-PL"/>
        </w:rPr>
        <w:br/>
        <w:t>Nie </w:t>
      </w:r>
      <w:r w:rsidRPr="00BD759C">
        <w:rPr>
          <w:rFonts w:ascii="Times New Roman" w:eastAsia="Times New Roman" w:hAnsi="Times New Roman" w:cs="Times New Roman"/>
          <w:color w:val="000000"/>
          <w:sz w:val="27"/>
          <w:szCs w:val="27"/>
          <w:lang w:eastAsia="pl-PL"/>
        </w:rPr>
        <w:br/>
        <w:t>Informacje dodatkowe: </w:t>
      </w:r>
      <w:r w:rsidRPr="00BD759C">
        <w:rPr>
          <w:rFonts w:ascii="Times New Roman" w:eastAsia="Times New Roman" w:hAnsi="Times New Roman" w:cs="Times New Roman"/>
          <w:color w:val="000000"/>
          <w:sz w:val="27"/>
          <w:szCs w:val="27"/>
          <w:lang w:eastAsia="pl-PL"/>
        </w:rPr>
        <w:br/>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b/>
          <w:bCs/>
          <w:color w:val="000000"/>
          <w:sz w:val="27"/>
          <w:szCs w:val="27"/>
          <w:lang w:eastAsia="pl-PL"/>
        </w:rPr>
        <w:t>IV.1.5.) Wymaga się złożenia oferty wariantowej:</w:t>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color w:val="000000"/>
          <w:sz w:val="27"/>
          <w:szCs w:val="27"/>
          <w:lang w:eastAsia="pl-PL"/>
        </w:rPr>
        <w:t>Nie </w:t>
      </w:r>
      <w:r w:rsidRPr="00BD759C">
        <w:rPr>
          <w:rFonts w:ascii="Times New Roman" w:eastAsia="Times New Roman" w:hAnsi="Times New Roman" w:cs="Times New Roman"/>
          <w:color w:val="000000"/>
          <w:sz w:val="27"/>
          <w:szCs w:val="27"/>
          <w:lang w:eastAsia="pl-PL"/>
        </w:rPr>
        <w:br/>
        <w:t>Dopuszcza się złożenie oferty wariantowej </w:t>
      </w:r>
      <w:r w:rsidRPr="00BD759C">
        <w:rPr>
          <w:rFonts w:ascii="Times New Roman" w:eastAsia="Times New Roman" w:hAnsi="Times New Roman" w:cs="Times New Roman"/>
          <w:color w:val="000000"/>
          <w:sz w:val="27"/>
          <w:szCs w:val="27"/>
          <w:lang w:eastAsia="pl-PL"/>
        </w:rPr>
        <w:br/>
        <w:t>Nie </w:t>
      </w:r>
      <w:r w:rsidRPr="00BD759C">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BD759C">
        <w:rPr>
          <w:rFonts w:ascii="Times New Roman" w:eastAsia="Times New Roman" w:hAnsi="Times New Roman" w:cs="Times New Roman"/>
          <w:color w:val="000000"/>
          <w:sz w:val="27"/>
          <w:szCs w:val="27"/>
          <w:lang w:eastAsia="pl-PL"/>
        </w:rPr>
        <w:br/>
        <w:t>Nie</w:t>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color w:val="000000"/>
          <w:sz w:val="27"/>
          <w:szCs w:val="27"/>
          <w:lang w:eastAsia="pl-PL"/>
        </w:rPr>
        <w:lastRenderedPageBreak/>
        <w:t>Liczba wykonawców   </w:t>
      </w:r>
      <w:r w:rsidRPr="00BD759C">
        <w:rPr>
          <w:rFonts w:ascii="Times New Roman" w:eastAsia="Times New Roman" w:hAnsi="Times New Roman" w:cs="Times New Roman"/>
          <w:color w:val="000000"/>
          <w:sz w:val="27"/>
          <w:szCs w:val="27"/>
          <w:lang w:eastAsia="pl-PL"/>
        </w:rPr>
        <w:br/>
        <w:t>Przewidywana minimalna liczba wykonawców </w:t>
      </w:r>
      <w:r w:rsidRPr="00BD759C">
        <w:rPr>
          <w:rFonts w:ascii="Times New Roman" w:eastAsia="Times New Roman" w:hAnsi="Times New Roman" w:cs="Times New Roman"/>
          <w:color w:val="000000"/>
          <w:sz w:val="27"/>
          <w:szCs w:val="27"/>
          <w:lang w:eastAsia="pl-PL"/>
        </w:rPr>
        <w:br/>
        <w:t>Maksymalna liczba wykonawców   </w:t>
      </w:r>
      <w:r w:rsidRPr="00BD759C">
        <w:rPr>
          <w:rFonts w:ascii="Times New Roman" w:eastAsia="Times New Roman" w:hAnsi="Times New Roman" w:cs="Times New Roman"/>
          <w:color w:val="000000"/>
          <w:sz w:val="27"/>
          <w:szCs w:val="27"/>
          <w:lang w:eastAsia="pl-PL"/>
        </w:rPr>
        <w:br/>
        <w:t>Kryteria selekcji wykonawców: </w:t>
      </w:r>
      <w:r w:rsidRPr="00BD759C">
        <w:rPr>
          <w:rFonts w:ascii="Times New Roman" w:eastAsia="Times New Roman" w:hAnsi="Times New Roman" w:cs="Times New Roman"/>
          <w:color w:val="000000"/>
          <w:sz w:val="27"/>
          <w:szCs w:val="27"/>
          <w:lang w:eastAsia="pl-PL"/>
        </w:rPr>
        <w:br/>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b/>
          <w:bCs/>
          <w:color w:val="000000"/>
          <w:sz w:val="27"/>
          <w:szCs w:val="27"/>
          <w:lang w:eastAsia="pl-PL"/>
        </w:rPr>
        <w:t>IV.1.7) Informacje na temat umowy ramowej lub dynamicznego systemu zakupów:</w:t>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color w:val="000000"/>
          <w:sz w:val="27"/>
          <w:szCs w:val="27"/>
          <w:lang w:eastAsia="pl-PL"/>
        </w:rPr>
        <w:t>Umowa ramowa będzie zawarta: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color w:val="000000"/>
          <w:sz w:val="27"/>
          <w:szCs w:val="27"/>
          <w:lang w:eastAsia="pl-PL"/>
        </w:rPr>
        <w:br/>
        <w:t>Czy przewiduje się ograniczenie liczby uczestników umowy ramowej: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color w:val="000000"/>
          <w:sz w:val="27"/>
          <w:szCs w:val="27"/>
          <w:lang w:eastAsia="pl-PL"/>
        </w:rPr>
        <w:br/>
        <w:t>Przewidziana maksymalna liczba uczestników umowy ramowej: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color w:val="000000"/>
          <w:sz w:val="27"/>
          <w:szCs w:val="27"/>
          <w:lang w:eastAsia="pl-PL"/>
        </w:rPr>
        <w:br/>
        <w:t>Informacje dodatkowe: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color w:val="000000"/>
          <w:sz w:val="27"/>
          <w:szCs w:val="27"/>
          <w:lang w:eastAsia="pl-PL"/>
        </w:rPr>
        <w:br/>
        <w:t>Zamówienie obejmuje ustanowienie dynamicznego systemu zakupów: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color w:val="000000"/>
          <w:sz w:val="27"/>
          <w:szCs w:val="27"/>
          <w:lang w:eastAsia="pl-PL"/>
        </w:rPr>
        <w:br/>
        <w:t>Informacje dodatkowe: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BD759C">
        <w:rPr>
          <w:rFonts w:ascii="Times New Roman" w:eastAsia="Times New Roman" w:hAnsi="Times New Roman" w:cs="Times New Roman"/>
          <w:color w:val="000000"/>
          <w:sz w:val="27"/>
          <w:szCs w:val="27"/>
          <w:lang w:eastAsia="pl-PL"/>
        </w:rPr>
        <w:br/>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color w:val="000000"/>
          <w:sz w:val="27"/>
          <w:szCs w:val="27"/>
          <w:lang w:eastAsia="pl-PL"/>
        </w:rPr>
        <w:lastRenderedPageBreak/>
        <w:br/>
      </w:r>
      <w:r w:rsidRPr="00BD759C">
        <w:rPr>
          <w:rFonts w:ascii="Times New Roman" w:eastAsia="Times New Roman" w:hAnsi="Times New Roman" w:cs="Times New Roman"/>
          <w:b/>
          <w:bCs/>
          <w:color w:val="000000"/>
          <w:sz w:val="27"/>
          <w:szCs w:val="27"/>
          <w:lang w:eastAsia="pl-PL"/>
        </w:rPr>
        <w:t>IV.1.8) Aukcja elektroniczna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b/>
          <w:bCs/>
          <w:color w:val="000000"/>
          <w:sz w:val="27"/>
          <w:szCs w:val="27"/>
          <w:lang w:eastAsia="pl-PL"/>
        </w:rPr>
        <w:t>Przewidziane jest przeprowadzenie aukcji elektronicznej </w:t>
      </w:r>
      <w:r w:rsidRPr="00BD759C">
        <w:rPr>
          <w:rFonts w:ascii="Times New Roman" w:eastAsia="Times New Roman" w:hAnsi="Times New Roman" w:cs="Times New Roman"/>
          <w:i/>
          <w:iCs/>
          <w:color w:val="000000"/>
          <w:sz w:val="27"/>
          <w:szCs w:val="27"/>
          <w:lang w:eastAsia="pl-PL"/>
        </w:rPr>
        <w:t>(przetarg nieograniczony, przetarg ograniczony, negocjacje z ogłoszeniem) </w:t>
      </w:r>
      <w:r w:rsidRPr="00BD759C">
        <w:rPr>
          <w:rFonts w:ascii="Times New Roman" w:eastAsia="Times New Roman" w:hAnsi="Times New Roman" w:cs="Times New Roman"/>
          <w:color w:val="000000"/>
          <w:sz w:val="27"/>
          <w:szCs w:val="27"/>
          <w:lang w:eastAsia="pl-PL"/>
        </w:rPr>
        <w:br/>
        <w:t>Należy podać adres strony internetowej, na której aukcja będzie prowadzona: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BD759C">
        <w:rPr>
          <w:rFonts w:ascii="Times New Roman" w:eastAsia="Times New Roman" w:hAnsi="Times New Roman" w:cs="Times New Roman"/>
          <w:color w:val="000000"/>
          <w:sz w:val="27"/>
          <w:szCs w:val="27"/>
          <w:lang w:eastAsia="pl-PL"/>
        </w:rPr>
        <w:t>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BD759C">
        <w:rPr>
          <w:rFonts w:ascii="Times New Roman" w:eastAsia="Times New Roman" w:hAnsi="Times New Roman" w:cs="Times New Roman"/>
          <w:color w:val="000000"/>
          <w:sz w:val="27"/>
          <w:szCs w:val="27"/>
          <w:lang w:eastAsia="pl-PL"/>
        </w:rPr>
        <w:br/>
        <w:t>Informacje dotyczące przebiegu aukcji elektronicznej: </w:t>
      </w:r>
      <w:r w:rsidRPr="00BD759C">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BD759C">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BD759C">
        <w:rPr>
          <w:rFonts w:ascii="Times New Roman" w:eastAsia="Times New Roman" w:hAnsi="Times New Roman" w:cs="Times New Roman"/>
          <w:color w:val="000000"/>
          <w:sz w:val="27"/>
          <w:szCs w:val="27"/>
          <w:lang w:eastAsia="pl-PL"/>
        </w:rPr>
        <w:br/>
        <w:t>Wymagania dotyczące rejestracji i identyfikacji wykonawców w aukcji elektronicznej: </w:t>
      </w:r>
      <w:r w:rsidRPr="00BD759C">
        <w:rPr>
          <w:rFonts w:ascii="Times New Roman" w:eastAsia="Times New Roman" w:hAnsi="Times New Roman" w:cs="Times New Roman"/>
          <w:color w:val="000000"/>
          <w:sz w:val="27"/>
          <w:szCs w:val="27"/>
          <w:lang w:eastAsia="pl-PL"/>
        </w:rPr>
        <w:br/>
        <w:t>Informacje o liczbie etapów aukcji elektronicznej i czasie ich trwania:</w:t>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color w:val="000000"/>
          <w:sz w:val="27"/>
          <w:szCs w:val="27"/>
          <w:lang w:eastAsia="pl-PL"/>
        </w:rPr>
        <w:br/>
        <w:t>Czas trwania: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BD759C">
        <w:rPr>
          <w:rFonts w:ascii="Times New Roman" w:eastAsia="Times New Roman" w:hAnsi="Times New Roman" w:cs="Times New Roman"/>
          <w:color w:val="000000"/>
          <w:sz w:val="27"/>
          <w:szCs w:val="27"/>
          <w:lang w:eastAsia="pl-PL"/>
        </w:rPr>
        <w:br/>
        <w:t>Warunki zamknięcia aukcji elektronicznej: </w:t>
      </w:r>
      <w:r w:rsidRPr="00BD759C">
        <w:rPr>
          <w:rFonts w:ascii="Times New Roman" w:eastAsia="Times New Roman" w:hAnsi="Times New Roman" w:cs="Times New Roman"/>
          <w:color w:val="000000"/>
          <w:sz w:val="27"/>
          <w:szCs w:val="27"/>
          <w:lang w:eastAsia="pl-PL"/>
        </w:rPr>
        <w:br/>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b/>
          <w:bCs/>
          <w:color w:val="000000"/>
          <w:sz w:val="27"/>
          <w:szCs w:val="27"/>
          <w:lang w:eastAsia="pl-PL"/>
        </w:rPr>
        <w:t>IV.2) KRYTERIA OCENY OFERT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b/>
          <w:bCs/>
          <w:color w:val="000000"/>
          <w:sz w:val="27"/>
          <w:szCs w:val="27"/>
          <w:lang w:eastAsia="pl-PL"/>
        </w:rPr>
        <w:lastRenderedPageBreak/>
        <w:t>IV.2.1) Kryteria oceny ofert: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b/>
          <w:bCs/>
          <w:color w:val="000000"/>
          <w:sz w:val="27"/>
          <w:szCs w:val="27"/>
          <w:lang w:eastAsia="pl-PL"/>
        </w:rPr>
        <w:t>IV.2.2) Kryteria</w:t>
      </w:r>
      <w:r w:rsidRPr="00BD759C">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BD759C" w:rsidRPr="00BD759C" w:rsidTr="00BD759C">
        <w:tc>
          <w:tcPr>
            <w:tcW w:w="0" w:type="auto"/>
            <w:tcBorders>
              <w:top w:val="single" w:sz="6" w:space="0" w:color="000000"/>
              <w:left w:val="single" w:sz="6" w:space="0" w:color="000000"/>
              <w:bottom w:val="single" w:sz="6" w:space="0" w:color="000000"/>
              <w:right w:val="single" w:sz="6" w:space="0" w:color="000000"/>
            </w:tcBorders>
            <w:vAlign w:val="center"/>
            <w:hideMark/>
          </w:tcPr>
          <w:p w:rsidR="00BD759C" w:rsidRPr="00BD759C" w:rsidRDefault="00BD759C" w:rsidP="00BD759C">
            <w:pPr>
              <w:spacing w:after="0" w:line="240" w:lineRule="auto"/>
              <w:rPr>
                <w:rFonts w:ascii="Times New Roman" w:eastAsia="Times New Roman" w:hAnsi="Times New Roman" w:cs="Times New Roman"/>
                <w:sz w:val="24"/>
                <w:szCs w:val="24"/>
                <w:lang w:eastAsia="pl-PL"/>
              </w:rPr>
            </w:pPr>
            <w:r w:rsidRPr="00BD759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759C" w:rsidRPr="00BD759C" w:rsidRDefault="00BD759C" w:rsidP="00BD759C">
            <w:pPr>
              <w:spacing w:after="0" w:line="240" w:lineRule="auto"/>
              <w:rPr>
                <w:rFonts w:ascii="Times New Roman" w:eastAsia="Times New Roman" w:hAnsi="Times New Roman" w:cs="Times New Roman"/>
                <w:sz w:val="24"/>
                <w:szCs w:val="24"/>
                <w:lang w:eastAsia="pl-PL"/>
              </w:rPr>
            </w:pPr>
            <w:r w:rsidRPr="00BD759C">
              <w:rPr>
                <w:rFonts w:ascii="Times New Roman" w:eastAsia="Times New Roman" w:hAnsi="Times New Roman" w:cs="Times New Roman"/>
                <w:sz w:val="24"/>
                <w:szCs w:val="24"/>
                <w:lang w:eastAsia="pl-PL"/>
              </w:rPr>
              <w:t>Znaczenie</w:t>
            </w:r>
          </w:p>
        </w:tc>
      </w:tr>
      <w:tr w:rsidR="00BD759C" w:rsidRPr="00BD759C" w:rsidTr="00BD759C">
        <w:tc>
          <w:tcPr>
            <w:tcW w:w="0" w:type="auto"/>
            <w:tcBorders>
              <w:top w:val="single" w:sz="6" w:space="0" w:color="000000"/>
              <w:left w:val="single" w:sz="6" w:space="0" w:color="000000"/>
              <w:bottom w:val="single" w:sz="6" w:space="0" w:color="000000"/>
              <w:right w:val="single" w:sz="6" w:space="0" w:color="000000"/>
            </w:tcBorders>
            <w:vAlign w:val="center"/>
            <w:hideMark/>
          </w:tcPr>
          <w:p w:rsidR="00BD759C" w:rsidRPr="00BD759C" w:rsidRDefault="00BD759C" w:rsidP="00BD759C">
            <w:pPr>
              <w:spacing w:after="0" w:line="240" w:lineRule="auto"/>
              <w:rPr>
                <w:rFonts w:ascii="Times New Roman" w:eastAsia="Times New Roman" w:hAnsi="Times New Roman" w:cs="Times New Roman"/>
                <w:sz w:val="24"/>
                <w:szCs w:val="24"/>
                <w:lang w:eastAsia="pl-PL"/>
              </w:rPr>
            </w:pPr>
            <w:r w:rsidRPr="00BD759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759C" w:rsidRPr="00BD759C" w:rsidRDefault="00BD759C" w:rsidP="00BD759C">
            <w:pPr>
              <w:spacing w:after="0" w:line="240" w:lineRule="auto"/>
              <w:rPr>
                <w:rFonts w:ascii="Times New Roman" w:eastAsia="Times New Roman" w:hAnsi="Times New Roman" w:cs="Times New Roman"/>
                <w:sz w:val="24"/>
                <w:szCs w:val="24"/>
                <w:lang w:eastAsia="pl-PL"/>
              </w:rPr>
            </w:pPr>
            <w:r w:rsidRPr="00BD759C">
              <w:rPr>
                <w:rFonts w:ascii="Times New Roman" w:eastAsia="Times New Roman" w:hAnsi="Times New Roman" w:cs="Times New Roman"/>
                <w:sz w:val="24"/>
                <w:szCs w:val="24"/>
                <w:lang w:eastAsia="pl-PL"/>
              </w:rPr>
              <w:t>100,00</w:t>
            </w:r>
          </w:p>
        </w:tc>
      </w:tr>
    </w:tbl>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BD759C">
        <w:rPr>
          <w:rFonts w:ascii="Times New Roman" w:eastAsia="Times New Roman" w:hAnsi="Times New Roman" w:cs="Times New Roman"/>
          <w:b/>
          <w:bCs/>
          <w:color w:val="000000"/>
          <w:sz w:val="27"/>
          <w:szCs w:val="27"/>
          <w:lang w:eastAsia="pl-PL"/>
        </w:rPr>
        <w:t>Pzp</w:t>
      </w:r>
      <w:proofErr w:type="spellEnd"/>
      <w:r w:rsidRPr="00BD759C">
        <w:rPr>
          <w:rFonts w:ascii="Times New Roman" w:eastAsia="Times New Roman" w:hAnsi="Times New Roman" w:cs="Times New Roman"/>
          <w:b/>
          <w:bCs/>
          <w:color w:val="000000"/>
          <w:sz w:val="27"/>
          <w:szCs w:val="27"/>
          <w:lang w:eastAsia="pl-PL"/>
        </w:rPr>
        <w:t> </w:t>
      </w:r>
      <w:r w:rsidRPr="00BD759C">
        <w:rPr>
          <w:rFonts w:ascii="Times New Roman" w:eastAsia="Times New Roman" w:hAnsi="Times New Roman" w:cs="Times New Roman"/>
          <w:color w:val="000000"/>
          <w:sz w:val="27"/>
          <w:szCs w:val="27"/>
          <w:lang w:eastAsia="pl-PL"/>
        </w:rPr>
        <w:t>(przetarg nieograniczony) </w:t>
      </w:r>
      <w:r w:rsidRPr="00BD759C">
        <w:rPr>
          <w:rFonts w:ascii="Times New Roman" w:eastAsia="Times New Roman" w:hAnsi="Times New Roman" w:cs="Times New Roman"/>
          <w:color w:val="000000"/>
          <w:sz w:val="27"/>
          <w:szCs w:val="27"/>
          <w:lang w:eastAsia="pl-PL"/>
        </w:rPr>
        <w:br/>
        <w:t>Nie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b/>
          <w:bCs/>
          <w:color w:val="000000"/>
          <w:sz w:val="27"/>
          <w:szCs w:val="27"/>
          <w:lang w:eastAsia="pl-PL"/>
        </w:rPr>
        <w:t>IV.3) Negocjacje z ogłoszeniem, dialog konkurencyjny, partnerstwo innowacyjne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b/>
          <w:bCs/>
          <w:color w:val="000000"/>
          <w:sz w:val="27"/>
          <w:szCs w:val="27"/>
          <w:lang w:eastAsia="pl-PL"/>
        </w:rPr>
        <w:t>IV.3.1) Informacje na temat negocjacji z ogłoszeniem</w:t>
      </w:r>
      <w:r w:rsidRPr="00BD759C">
        <w:rPr>
          <w:rFonts w:ascii="Times New Roman" w:eastAsia="Times New Roman" w:hAnsi="Times New Roman" w:cs="Times New Roman"/>
          <w:color w:val="000000"/>
          <w:sz w:val="27"/>
          <w:szCs w:val="27"/>
          <w:lang w:eastAsia="pl-PL"/>
        </w:rPr>
        <w:t> </w:t>
      </w:r>
      <w:r w:rsidRPr="00BD759C">
        <w:rPr>
          <w:rFonts w:ascii="Times New Roman" w:eastAsia="Times New Roman" w:hAnsi="Times New Roman" w:cs="Times New Roman"/>
          <w:color w:val="000000"/>
          <w:sz w:val="27"/>
          <w:szCs w:val="27"/>
          <w:lang w:eastAsia="pl-PL"/>
        </w:rPr>
        <w:br/>
        <w:t>Minimalne wymagania, które muszą spełniać wszystkie oferty: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BD759C">
        <w:rPr>
          <w:rFonts w:ascii="Times New Roman" w:eastAsia="Times New Roman" w:hAnsi="Times New Roman" w:cs="Times New Roman"/>
          <w:color w:val="000000"/>
          <w:sz w:val="27"/>
          <w:szCs w:val="27"/>
          <w:lang w:eastAsia="pl-PL"/>
        </w:rPr>
        <w:br/>
        <w:t>Przewidziany jest podział negocjacji na etapy w celu ograniczenia liczby ofert: </w:t>
      </w:r>
      <w:r w:rsidRPr="00BD759C">
        <w:rPr>
          <w:rFonts w:ascii="Times New Roman" w:eastAsia="Times New Roman" w:hAnsi="Times New Roman" w:cs="Times New Roman"/>
          <w:color w:val="000000"/>
          <w:sz w:val="27"/>
          <w:szCs w:val="27"/>
          <w:lang w:eastAsia="pl-PL"/>
        </w:rPr>
        <w:br/>
        <w:t>Należy podać informacje na temat etapów negocjacji (w tym liczbę etapów):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color w:val="000000"/>
          <w:sz w:val="27"/>
          <w:szCs w:val="27"/>
          <w:lang w:eastAsia="pl-PL"/>
        </w:rPr>
        <w:br/>
        <w:t>Informacje dodatkowe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b/>
          <w:bCs/>
          <w:color w:val="000000"/>
          <w:sz w:val="27"/>
          <w:szCs w:val="27"/>
          <w:lang w:eastAsia="pl-PL"/>
        </w:rPr>
        <w:t>IV.3.2) Informacje na temat dialogu konkurencyjnego</w:t>
      </w:r>
      <w:r w:rsidRPr="00BD759C">
        <w:rPr>
          <w:rFonts w:ascii="Times New Roman" w:eastAsia="Times New Roman" w:hAnsi="Times New Roman" w:cs="Times New Roman"/>
          <w:color w:val="000000"/>
          <w:sz w:val="27"/>
          <w:szCs w:val="27"/>
          <w:lang w:eastAsia="pl-PL"/>
        </w:rPr>
        <w:t> </w:t>
      </w:r>
      <w:r w:rsidRPr="00BD759C">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color w:val="000000"/>
          <w:sz w:val="27"/>
          <w:szCs w:val="27"/>
          <w:lang w:eastAsia="pl-PL"/>
        </w:rPr>
        <w:br/>
        <w:t>Wstępny harmonogram postępowania: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color w:val="000000"/>
          <w:sz w:val="27"/>
          <w:szCs w:val="27"/>
          <w:lang w:eastAsia="pl-PL"/>
        </w:rPr>
        <w:lastRenderedPageBreak/>
        <w:t>Podział dialogu na etapy w celu ograniczenia liczby rozwiązań: </w:t>
      </w:r>
      <w:r w:rsidRPr="00BD759C">
        <w:rPr>
          <w:rFonts w:ascii="Times New Roman" w:eastAsia="Times New Roman" w:hAnsi="Times New Roman" w:cs="Times New Roman"/>
          <w:color w:val="000000"/>
          <w:sz w:val="27"/>
          <w:szCs w:val="27"/>
          <w:lang w:eastAsia="pl-PL"/>
        </w:rPr>
        <w:br/>
        <w:t>Należy podać informacje na temat etapów dialogu: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color w:val="000000"/>
          <w:sz w:val="27"/>
          <w:szCs w:val="27"/>
          <w:lang w:eastAsia="pl-PL"/>
        </w:rPr>
        <w:br/>
        <w:t>Informacje dodatkowe: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b/>
          <w:bCs/>
          <w:color w:val="000000"/>
          <w:sz w:val="27"/>
          <w:szCs w:val="27"/>
          <w:lang w:eastAsia="pl-PL"/>
        </w:rPr>
        <w:t>IV.3.3) Informacje na temat partnerstwa innowacyjnego</w:t>
      </w:r>
      <w:r w:rsidRPr="00BD759C">
        <w:rPr>
          <w:rFonts w:ascii="Times New Roman" w:eastAsia="Times New Roman" w:hAnsi="Times New Roman" w:cs="Times New Roman"/>
          <w:color w:val="000000"/>
          <w:sz w:val="27"/>
          <w:szCs w:val="27"/>
          <w:lang w:eastAsia="pl-PL"/>
        </w:rPr>
        <w:t> </w:t>
      </w:r>
      <w:r w:rsidRPr="00BD759C">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color w:val="000000"/>
          <w:sz w:val="27"/>
          <w:szCs w:val="27"/>
          <w:lang w:eastAsia="pl-PL"/>
        </w:rPr>
        <w:br/>
        <w:t>Informacje dodatkowe: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b/>
          <w:bCs/>
          <w:color w:val="000000"/>
          <w:sz w:val="27"/>
          <w:szCs w:val="27"/>
          <w:lang w:eastAsia="pl-PL"/>
        </w:rPr>
        <w:t>IV.4) Licytacja elektroniczna </w:t>
      </w:r>
      <w:r w:rsidRPr="00BD759C">
        <w:rPr>
          <w:rFonts w:ascii="Times New Roman" w:eastAsia="Times New Roman" w:hAnsi="Times New Roman" w:cs="Times New Roman"/>
          <w:color w:val="000000"/>
          <w:sz w:val="27"/>
          <w:szCs w:val="27"/>
          <w:lang w:eastAsia="pl-PL"/>
        </w:rPr>
        <w:br/>
        <w:t>Adres strony internetowej, na której będzie prowadzona licytacja elektroniczna: </w:t>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color w:val="000000"/>
          <w:sz w:val="27"/>
          <w:szCs w:val="27"/>
          <w:lang w:eastAsia="pl-PL"/>
        </w:rPr>
        <w:t>Informacje o liczbie etapów licytacji elektronicznej i czasie ich trwania:</w:t>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color w:val="000000"/>
          <w:sz w:val="27"/>
          <w:szCs w:val="27"/>
          <w:lang w:eastAsia="pl-PL"/>
        </w:rPr>
        <w:t>Czas trwania: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color w:val="000000"/>
          <w:sz w:val="27"/>
          <w:szCs w:val="27"/>
          <w:lang w:eastAsia="pl-PL"/>
        </w:rPr>
        <w:lastRenderedPageBreak/>
        <w:t>Termin składania wniosków o dopuszczenie do udziału w licytacji elektronicznej: </w:t>
      </w:r>
      <w:r w:rsidRPr="00BD759C">
        <w:rPr>
          <w:rFonts w:ascii="Times New Roman" w:eastAsia="Times New Roman" w:hAnsi="Times New Roman" w:cs="Times New Roman"/>
          <w:color w:val="000000"/>
          <w:sz w:val="27"/>
          <w:szCs w:val="27"/>
          <w:lang w:eastAsia="pl-PL"/>
        </w:rPr>
        <w:br/>
        <w:t>Data: godzina: </w:t>
      </w:r>
      <w:r w:rsidRPr="00BD759C">
        <w:rPr>
          <w:rFonts w:ascii="Times New Roman" w:eastAsia="Times New Roman" w:hAnsi="Times New Roman" w:cs="Times New Roman"/>
          <w:color w:val="000000"/>
          <w:sz w:val="27"/>
          <w:szCs w:val="27"/>
          <w:lang w:eastAsia="pl-PL"/>
        </w:rPr>
        <w:br/>
        <w:t>Termin otwarcia licytacji elektronicznej: </w:t>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color w:val="000000"/>
          <w:sz w:val="27"/>
          <w:szCs w:val="27"/>
          <w:lang w:eastAsia="pl-PL"/>
        </w:rPr>
        <w:t>Termin i warunki zamknięcia licytacji elektronicznej: </w:t>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color w:val="000000"/>
          <w:sz w:val="27"/>
          <w:szCs w:val="27"/>
          <w:lang w:eastAsia="pl-PL"/>
        </w:rPr>
        <w:br/>
        <w:t>Wymagania dotyczące zabezpieczenia należytego wykonania umowy: </w:t>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color w:val="000000"/>
          <w:sz w:val="27"/>
          <w:szCs w:val="27"/>
          <w:lang w:eastAsia="pl-PL"/>
        </w:rPr>
        <w:br/>
        <w:t>Informacje dodatkowe: </w:t>
      </w:r>
    </w:p>
    <w:p w:rsidR="00BD759C" w:rsidRPr="00BD759C" w:rsidRDefault="00BD759C" w:rsidP="00BD759C">
      <w:pPr>
        <w:spacing w:after="0" w:line="450" w:lineRule="atLeast"/>
        <w:rPr>
          <w:rFonts w:ascii="Times New Roman" w:eastAsia="Times New Roman" w:hAnsi="Times New Roman" w:cs="Times New Roman"/>
          <w:color w:val="000000"/>
          <w:sz w:val="27"/>
          <w:szCs w:val="27"/>
          <w:lang w:eastAsia="pl-PL"/>
        </w:rPr>
      </w:pPr>
      <w:r w:rsidRPr="00BD759C">
        <w:rPr>
          <w:rFonts w:ascii="Times New Roman" w:eastAsia="Times New Roman" w:hAnsi="Times New Roman" w:cs="Times New Roman"/>
          <w:b/>
          <w:bCs/>
          <w:color w:val="000000"/>
          <w:sz w:val="27"/>
          <w:szCs w:val="27"/>
          <w:lang w:eastAsia="pl-PL"/>
        </w:rPr>
        <w:t>IV.5) ZMIANA UMOWY</w:t>
      </w:r>
      <w:r w:rsidRPr="00BD759C">
        <w:rPr>
          <w:rFonts w:ascii="Times New Roman" w:eastAsia="Times New Roman" w:hAnsi="Times New Roman" w:cs="Times New Roman"/>
          <w:color w:val="000000"/>
          <w:sz w:val="27"/>
          <w:szCs w:val="27"/>
          <w:lang w:eastAsia="pl-PL"/>
        </w:rPr>
        <w:t>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BD759C">
        <w:rPr>
          <w:rFonts w:ascii="Times New Roman" w:eastAsia="Times New Roman" w:hAnsi="Times New Roman" w:cs="Times New Roman"/>
          <w:color w:val="000000"/>
          <w:sz w:val="27"/>
          <w:szCs w:val="27"/>
          <w:lang w:eastAsia="pl-PL"/>
        </w:rPr>
        <w:t> Tak </w:t>
      </w:r>
      <w:r w:rsidRPr="00BD759C">
        <w:rPr>
          <w:rFonts w:ascii="Times New Roman" w:eastAsia="Times New Roman" w:hAnsi="Times New Roman" w:cs="Times New Roman"/>
          <w:color w:val="000000"/>
          <w:sz w:val="27"/>
          <w:szCs w:val="27"/>
          <w:lang w:eastAsia="pl-PL"/>
        </w:rPr>
        <w:br/>
        <w:t>Należy wskazać zakres, charakter zmian oraz warunki wprowadzenia zmian: </w:t>
      </w:r>
      <w:r w:rsidRPr="00BD759C">
        <w:rPr>
          <w:rFonts w:ascii="Times New Roman" w:eastAsia="Times New Roman" w:hAnsi="Times New Roman" w:cs="Times New Roman"/>
          <w:color w:val="000000"/>
          <w:sz w:val="27"/>
          <w:szCs w:val="27"/>
          <w:lang w:eastAsia="pl-PL"/>
        </w:rPr>
        <w:br/>
        <w:t>Zgodnie z art. 144 ust. 1 ustawy Prawo zamówień publicznych, Zamawiający przewiduje zmiany postanowień zawartej umowy w stosunku do treści oferty w następujących przypadkach: 1) dopuszczalna jest zmiana umowy polegająca na zmianie danych Wykonawcy bez zmian samego Wykonawcy (np. zmiana siedziby, adresu, nazwy), 2) dopuszczalne są zmiany postanowień umowy, które wynikają ze zmiany obowiązujących przepisów, jeżeli konieczne będzie dostosowanie postanowień umowy do nowego stanu prawnego, 3) wystąpiła konieczność zmiany personelu wykonawcy, zamawiającego oraz numerów kontaktowych wymienionych w umowie, 4) dopuszczalna jest zmiana wynagrodzenia Wykonawcy w przypadku zmiany powszechnie obowiązujących przepisów w zakresie wysokości stawki podatku od towarów i usług na przedmiot świadczenia,</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b/>
          <w:bCs/>
          <w:color w:val="000000"/>
          <w:sz w:val="27"/>
          <w:szCs w:val="27"/>
          <w:lang w:eastAsia="pl-PL"/>
        </w:rPr>
        <w:t>IV.6) INFORMACJE ADMINISTRACYJNE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b/>
          <w:bCs/>
          <w:color w:val="000000"/>
          <w:sz w:val="27"/>
          <w:szCs w:val="27"/>
          <w:lang w:eastAsia="pl-PL"/>
        </w:rPr>
        <w:t>IV.6.1) Sposób udostępniania informacji o charakterze poufnym </w:t>
      </w:r>
      <w:r w:rsidRPr="00BD759C">
        <w:rPr>
          <w:rFonts w:ascii="Times New Roman" w:eastAsia="Times New Roman" w:hAnsi="Times New Roman" w:cs="Times New Roman"/>
          <w:i/>
          <w:iCs/>
          <w:color w:val="000000"/>
          <w:sz w:val="27"/>
          <w:szCs w:val="27"/>
          <w:lang w:eastAsia="pl-PL"/>
        </w:rPr>
        <w:t>(jeżeli dotyczy):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color w:val="000000"/>
          <w:sz w:val="27"/>
          <w:szCs w:val="27"/>
          <w:lang w:eastAsia="pl-PL"/>
        </w:rPr>
        <w:lastRenderedPageBreak/>
        <w:br/>
      </w:r>
      <w:r w:rsidRPr="00BD759C">
        <w:rPr>
          <w:rFonts w:ascii="Times New Roman" w:eastAsia="Times New Roman" w:hAnsi="Times New Roman" w:cs="Times New Roman"/>
          <w:b/>
          <w:bCs/>
          <w:color w:val="000000"/>
          <w:sz w:val="27"/>
          <w:szCs w:val="27"/>
          <w:lang w:eastAsia="pl-PL"/>
        </w:rPr>
        <w:t>Środki służące ochronie informacji o charakterze poufnym</w:t>
      </w:r>
      <w:r w:rsidRPr="00BD759C">
        <w:rPr>
          <w:rFonts w:ascii="Times New Roman" w:eastAsia="Times New Roman" w:hAnsi="Times New Roman" w:cs="Times New Roman"/>
          <w:color w:val="000000"/>
          <w:sz w:val="27"/>
          <w:szCs w:val="27"/>
          <w:lang w:eastAsia="pl-PL"/>
        </w:rPr>
        <w:t>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BD759C">
        <w:rPr>
          <w:rFonts w:ascii="Times New Roman" w:eastAsia="Times New Roman" w:hAnsi="Times New Roman" w:cs="Times New Roman"/>
          <w:color w:val="000000"/>
          <w:sz w:val="27"/>
          <w:szCs w:val="27"/>
          <w:lang w:eastAsia="pl-PL"/>
        </w:rPr>
        <w:br/>
        <w:t>Data: 2017-09-29, godzina: 11:00, </w:t>
      </w:r>
      <w:r w:rsidRPr="00BD759C">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BD759C">
        <w:rPr>
          <w:rFonts w:ascii="Times New Roman" w:eastAsia="Times New Roman" w:hAnsi="Times New Roman" w:cs="Times New Roman"/>
          <w:color w:val="000000"/>
          <w:sz w:val="27"/>
          <w:szCs w:val="27"/>
          <w:lang w:eastAsia="pl-PL"/>
        </w:rPr>
        <w:br/>
        <w:t>Nie </w:t>
      </w:r>
      <w:r w:rsidRPr="00BD759C">
        <w:rPr>
          <w:rFonts w:ascii="Times New Roman" w:eastAsia="Times New Roman" w:hAnsi="Times New Roman" w:cs="Times New Roman"/>
          <w:color w:val="000000"/>
          <w:sz w:val="27"/>
          <w:szCs w:val="27"/>
          <w:lang w:eastAsia="pl-PL"/>
        </w:rPr>
        <w:br/>
        <w:t>Wskazać powody: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BD759C">
        <w:rPr>
          <w:rFonts w:ascii="Times New Roman" w:eastAsia="Times New Roman" w:hAnsi="Times New Roman" w:cs="Times New Roman"/>
          <w:color w:val="000000"/>
          <w:sz w:val="27"/>
          <w:szCs w:val="27"/>
          <w:lang w:eastAsia="pl-PL"/>
        </w:rPr>
        <w:br/>
        <w:t>&gt; polski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b/>
          <w:bCs/>
          <w:color w:val="000000"/>
          <w:sz w:val="27"/>
          <w:szCs w:val="27"/>
          <w:lang w:eastAsia="pl-PL"/>
        </w:rPr>
        <w:t>IV.6.3) Termin związania ofertą: </w:t>
      </w:r>
      <w:r w:rsidRPr="00BD759C">
        <w:rPr>
          <w:rFonts w:ascii="Times New Roman" w:eastAsia="Times New Roman" w:hAnsi="Times New Roman" w:cs="Times New Roman"/>
          <w:color w:val="000000"/>
          <w:sz w:val="27"/>
          <w:szCs w:val="27"/>
          <w:lang w:eastAsia="pl-PL"/>
        </w:rPr>
        <w:t>do: okres w dniach: 30 (od ostatecznego terminu składania ofert)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D759C">
        <w:rPr>
          <w:rFonts w:ascii="Times New Roman" w:eastAsia="Times New Roman" w:hAnsi="Times New Roman" w:cs="Times New Roman"/>
          <w:color w:val="000000"/>
          <w:sz w:val="27"/>
          <w:szCs w:val="27"/>
          <w:lang w:eastAsia="pl-PL"/>
        </w:rPr>
        <w:t> Nie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D759C">
        <w:rPr>
          <w:rFonts w:ascii="Times New Roman" w:eastAsia="Times New Roman" w:hAnsi="Times New Roman" w:cs="Times New Roman"/>
          <w:color w:val="000000"/>
          <w:sz w:val="27"/>
          <w:szCs w:val="27"/>
          <w:lang w:eastAsia="pl-PL"/>
        </w:rPr>
        <w:t> Nie </w:t>
      </w:r>
      <w:r w:rsidRPr="00BD759C">
        <w:rPr>
          <w:rFonts w:ascii="Times New Roman" w:eastAsia="Times New Roman" w:hAnsi="Times New Roman" w:cs="Times New Roman"/>
          <w:color w:val="000000"/>
          <w:sz w:val="27"/>
          <w:szCs w:val="27"/>
          <w:lang w:eastAsia="pl-PL"/>
        </w:rPr>
        <w:br/>
      </w:r>
      <w:r w:rsidRPr="00BD759C">
        <w:rPr>
          <w:rFonts w:ascii="Times New Roman" w:eastAsia="Times New Roman" w:hAnsi="Times New Roman" w:cs="Times New Roman"/>
          <w:b/>
          <w:bCs/>
          <w:color w:val="000000"/>
          <w:sz w:val="27"/>
          <w:szCs w:val="27"/>
          <w:lang w:eastAsia="pl-PL"/>
        </w:rPr>
        <w:t>IV.6.6) Informacje dodatkowe:</w:t>
      </w:r>
      <w:r w:rsidRPr="00BD759C">
        <w:rPr>
          <w:rFonts w:ascii="Times New Roman" w:eastAsia="Times New Roman" w:hAnsi="Times New Roman" w:cs="Times New Roman"/>
          <w:color w:val="000000"/>
          <w:sz w:val="27"/>
          <w:szCs w:val="27"/>
          <w:lang w:eastAsia="pl-PL"/>
        </w:rPr>
        <w:t> </w:t>
      </w:r>
      <w:r w:rsidRPr="00BD759C">
        <w:rPr>
          <w:rFonts w:ascii="Times New Roman" w:eastAsia="Times New Roman" w:hAnsi="Times New Roman" w:cs="Times New Roman"/>
          <w:color w:val="000000"/>
          <w:sz w:val="27"/>
          <w:szCs w:val="27"/>
          <w:lang w:eastAsia="pl-PL"/>
        </w:rPr>
        <w:br/>
      </w:r>
    </w:p>
    <w:p w:rsidR="00BD759C" w:rsidRPr="00BD759C" w:rsidRDefault="00BD759C" w:rsidP="00BD759C">
      <w:pPr>
        <w:spacing w:after="0" w:line="450" w:lineRule="atLeast"/>
        <w:jc w:val="center"/>
        <w:rPr>
          <w:rFonts w:ascii="Times New Roman" w:eastAsia="Times New Roman" w:hAnsi="Times New Roman" w:cs="Times New Roman"/>
          <w:b/>
          <w:bCs/>
          <w:color w:val="000000"/>
          <w:sz w:val="27"/>
          <w:szCs w:val="27"/>
          <w:lang w:eastAsia="pl-PL"/>
        </w:rPr>
      </w:pPr>
      <w:r w:rsidRPr="00BD759C">
        <w:rPr>
          <w:rFonts w:ascii="Times New Roman" w:eastAsia="Times New Roman" w:hAnsi="Times New Roman" w:cs="Times New Roman"/>
          <w:b/>
          <w:bCs/>
          <w:color w:val="000000"/>
          <w:sz w:val="27"/>
          <w:szCs w:val="27"/>
          <w:u w:val="single"/>
          <w:lang w:eastAsia="pl-PL"/>
        </w:rPr>
        <w:t>ZAŁĄCZNIK I - INFORMACJE DOTYCZĄCE OFERT CZĘŚCIOWYCH</w:t>
      </w:r>
    </w:p>
    <w:p w:rsidR="003A5E04" w:rsidRDefault="003A5E04">
      <w:bookmarkStart w:id="0" w:name="_GoBack"/>
      <w:bookmarkEnd w:id="0"/>
    </w:p>
    <w:sectPr w:rsidR="003A5E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59C"/>
    <w:rsid w:val="003A5E04"/>
    <w:rsid w:val="00BD75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8A414-5EA6-481C-A4E8-A87E333C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382077">
      <w:bodyDiv w:val="1"/>
      <w:marLeft w:val="0"/>
      <w:marRight w:val="0"/>
      <w:marTop w:val="0"/>
      <w:marBottom w:val="0"/>
      <w:divBdr>
        <w:top w:val="none" w:sz="0" w:space="0" w:color="auto"/>
        <w:left w:val="none" w:sz="0" w:space="0" w:color="auto"/>
        <w:bottom w:val="none" w:sz="0" w:space="0" w:color="auto"/>
        <w:right w:val="none" w:sz="0" w:space="0" w:color="auto"/>
      </w:divBdr>
      <w:divsChild>
        <w:div w:id="1136415676">
          <w:marLeft w:val="0"/>
          <w:marRight w:val="0"/>
          <w:marTop w:val="0"/>
          <w:marBottom w:val="0"/>
          <w:divBdr>
            <w:top w:val="none" w:sz="0" w:space="0" w:color="auto"/>
            <w:left w:val="none" w:sz="0" w:space="0" w:color="auto"/>
            <w:bottom w:val="none" w:sz="0" w:space="0" w:color="auto"/>
            <w:right w:val="none" w:sz="0" w:space="0" w:color="auto"/>
          </w:divBdr>
          <w:divsChild>
            <w:div w:id="412287718">
              <w:marLeft w:val="0"/>
              <w:marRight w:val="0"/>
              <w:marTop w:val="0"/>
              <w:marBottom w:val="0"/>
              <w:divBdr>
                <w:top w:val="none" w:sz="0" w:space="0" w:color="auto"/>
                <w:left w:val="none" w:sz="0" w:space="0" w:color="auto"/>
                <w:bottom w:val="none" w:sz="0" w:space="0" w:color="auto"/>
                <w:right w:val="none" w:sz="0" w:space="0" w:color="auto"/>
              </w:divBdr>
            </w:div>
            <w:div w:id="678702297">
              <w:marLeft w:val="0"/>
              <w:marRight w:val="0"/>
              <w:marTop w:val="0"/>
              <w:marBottom w:val="0"/>
              <w:divBdr>
                <w:top w:val="none" w:sz="0" w:space="0" w:color="auto"/>
                <w:left w:val="none" w:sz="0" w:space="0" w:color="auto"/>
                <w:bottom w:val="none" w:sz="0" w:space="0" w:color="auto"/>
                <w:right w:val="none" w:sz="0" w:space="0" w:color="auto"/>
              </w:divBdr>
            </w:div>
            <w:div w:id="1118452105">
              <w:marLeft w:val="0"/>
              <w:marRight w:val="0"/>
              <w:marTop w:val="0"/>
              <w:marBottom w:val="0"/>
              <w:divBdr>
                <w:top w:val="none" w:sz="0" w:space="0" w:color="auto"/>
                <w:left w:val="none" w:sz="0" w:space="0" w:color="auto"/>
                <w:bottom w:val="none" w:sz="0" w:space="0" w:color="auto"/>
                <w:right w:val="none" w:sz="0" w:space="0" w:color="auto"/>
              </w:divBdr>
              <w:divsChild>
                <w:div w:id="654644507">
                  <w:marLeft w:val="0"/>
                  <w:marRight w:val="0"/>
                  <w:marTop w:val="0"/>
                  <w:marBottom w:val="0"/>
                  <w:divBdr>
                    <w:top w:val="none" w:sz="0" w:space="0" w:color="auto"/>
                    <w:left w:val="none" w:sz="0" w:space="0" w:color="auto"/>
                    <w:bottom w:val="none" w:sz="0" w:space="0" w:color="auto"/>
                    <w:right w:val="none" w:sz="0" w:space="0" w:color="auto"/>
                  </w:divBdr>
                </w:div>
              </w:divsChild>
            </w:div>
            <w:div w:id="645011479">
              <w:marLeft w:val="0"/>
              <w:marRight w:val="0"/>
              <w:marTop w:val="0"/>
              <w:marBottom w:val="0"/>
              <w:divBdr>
                <w:top w:val="none" w:sz="0" w:space="0" w:color="auto"/>
                <w:left w:val="none" w:sz="0" w:space="0" w:color="auto"/>
                <w:bottom w:val="none" w:sz="0" w:space="0" w:color="auto"/>
                <w:right w:val="none" w:sz="0" w:space="0" w:color="auto"/>
              </w:divBdr>
              <w:divsChild>
                <w:div w:id="1321693613">
                  <w:marLeft w:val="0"/>
                  <w:marRight w:val="0"/>
                  <w:marTop w:val="0"/>
                  <w:marBottom w:val="0"/>
                  <w:divBdr>
                    <w:top w:val="none" w:sz="0" w:space="0" w:color="auto"/>
                    <w:left w:val="none" w:sz="0" w:space="0" w:color="auto"/>
                    <w:bottom w:val="none" w:sz="0" w:space="0" w:color="auto"/>
                    <w:right w:val="none" w:sz="0" w:space="0" w:color="auto"/>
                  </w:divBdr>
                </w:div>
              </w:divsChild>
            </w:div>
            <w:div w:id="542598444">
              <w:marLeft w:val="0"/>
              <w:marRight w:val="0"/>
              <w:marTop w:val="0"/>
              <w:marBottom w:val="0"/>
              <w:divBdr>
                <w:top w:val="none" w:sz="0" w:space="0" w:color="auto"/>
                <w:left w:val="none" w:sz="0" w:space="0" w:color="auto"/>
                <w:bottom w:val="none" w:sz="0" w:space="0" w:color="auto"/>
                <w:right w:val="none" w:sz="0" w:space="0" w:color="auto"/>
              </w:divBdr>
              <w:divsChild>
                <w:div w:id="707069842">
                  <w:marLeft w:val="0"/>
                  <w:marRight w:val="0"/>
                  <w:marTop w:val="0"/>
                  <w:marBottom w:val="0"/>
                  <w:divBdr>
                    <w:top w:val="none" w:sz="0" w:space="0" w:color="auto"/>
                    <w:left w:val="none" w:sz="0" w:space="0" w:color="auto"/>
                    <w:bottom w:val="none" w:sz="0" w:space="0" w:color="auto"/>
                    <w:right w:val="none" w:sz="0" w:space="0" w:color="auto"/>
                  </w:divBdr>
                </w:div>
                <w:div w:id="1662080618">
                  <w:marLeft w:val="0"/>
                  <w:marRight w:val="0"/>
                  <w:marTop w:val="0"/>
                  <w:marBottom w:val="0"/>
                  <w:divBdr>
                    <w:top w:val="none" w:sz="0" w:space="0" w:color="auto"/>
                    <w:left w:val="none" w:sz="0" w:space="0" w:color="auto"/>
                    <w:bottom w:val="none" w:sz="0" w:space="0" w:color="auto"/>
                    <w:right w:val="none" w:sz="0" w:space="0" w:color="auto"/>
                  </w:divBdr>
                </w:div>
                <w:div w:id="1056316141">
                  <w:marLeft w:val="0"/>
                  <w:marRight w:val="0"/>
                  <w:marTop w:val="0"/>
                  <w:marBottom w:val="0"/>
                  <w:divBdr>
                    <w:top w:val="none" w:sz="0" w:space="0" w:color="auto"/>
                    <w:left w:val="none" w:sz="0" w:space="0" w:color="auto"/>
                    <w:bottom w:val="none" w:sz="0" w:space="0" w:color="auto"/>
                    <w:right w:val="none" w:sz="0" w:space="0" w:color="auto"/>
                  </w:divBdr>
                </w:div>
                <w:div w:id="38867957">
                  <w:marLeft w:val="0"/>
                  <w:marRight w:val="0"/>
                  <w:marTop w:val="0"/>
                  <w:marBottom w:val="0"/>
                  <w:divBdr>
                    <w:top w:val="none" w:sz="0" w:space="0" w:color="auto"/>
                    <w:left w:val="none" w:sz="0" w:space="0" w:color="auto"/>
                    <w:bottom w:val="none" w:sz="0" w:space="0" w:color="auto"/>
                    <w:right w:val="none" w:sz="0" w:space="0" w:color="auto"/>
                  </w:divBdr>
                </w:div>
              </w:divsChild>
            </w:div>
            <w:div w:id="1526166637">
              <w:marLeft w:val="0"/>
              <w:marRight w:val="0"/>
              <w:marTop w:val="0"/>
              <w:marBottom w:val="0"/>
              <w:divBdr>
                <w:top w:val="none" w:sz="0" w:space="0" w:color="auto"/>
                <w:left w:val="none" w:sz="0" w:space="0" w:color="auto"/>
                <w:bottom w:val="none" w:sz="0" w:space="0" w:color="auto"/>
                <w:right w:val="none" w:sz="0" w:space="0" w:color="auto"/>
              </w:divBdr>
              <w:divsChild>
                <w:div w:id="5249354">
                  <w:marLeft w:val="0"/>
                  <w:marRight w:val="0"/>
                  <w:marTop w:val="0"/>
                  <w:marBottom w:val="0"/>
                  <w:divBdr>
                    <w:top w:val="none" w:sz="0" w:space="0" w:color="auto"/>
                    <w:left w:val="none" w:sz="0" w:space="0" w:color="auto"/>
                    <w:bottom w:val="none" w:sz="0" w:space="0" w:color="auto"/>
                    <w:right w:val="none" w:sz="0" w:space="0" w:color="auto"/>
                  </w:divBdr>
                </w:div>
                <w:div w:id="1241410755">
                  <w:marLeft w:val="0"/>
                  <w:marRight w:val="0"/>
                  <w:marTop w:val="0"/>
                  <w:marBottom w:val="0"/>
                  <w:divBdr>
                    <w:top w:val="none" w:sz="0" w:space="0" w:color="auto"/>
                    <w:left w:val="none" w:sz="0" w:space="0" w:color="auto"/>
                    <w:bottom w:val="none" w:sz="0" w:space="0" w:color="auto"/>
                    <w:right w:val="none" w:sz="0" w:space="0" w:color="auto"/>
                  </w:divBdr>
                </w:div>
                <w:div w:id="424611888">
                  <w:marLeft w:val="0"/>
                  <w:marRight w:val="0"/>
                  <w:marTop w:val="0"/>
                  <w:marBottom w:val="0"/>
                  <w:divBdr>
                    <w:top w:val="none" w:sz="0" w:space="0" w:color="auto"/>
                    <w:left w:val="none" w:sz="0" w:space="0" w:color="auto"/>
                    <w:bottom w:val="none" w:sz="0" w:space="0" w:color="auto"/>
                    <w:right w:val="none" w:sz="0" w:space="0" w:color="auto"/>
                  </w:divBdr>
                </w:div>
                <w:div w:id="2103183192">
                  <w:marLeft w:val="0"/>
                  <w:marRight w:val="0"/>
                  <w:marTop w:val="0"/>
                  <w:marBottom w:val="0"/>
                  <w:divBdr>
                    <w:top w:val="none" w:sz="0" w:space="0" w:color="auto"/>
                    <w:left w:val="none" w:sz="0" w:space="0" w:color="auto"/>
                    <w:bottom w:val="none" w:sz="0" w:space="0" w:color="auto"/>
                    <w:right w:val="none" w:sz="0" w:space="0" w:color="auto"/>
                  </w:divBdr>
                </w:div>
                <w:div w:id="1179852184">
                  <w:marLeft w:val="0"/>
                  <w:marRight w:val="0"/>
                  <w:marTop w:val="0"/>
                  <w:marBottom w:val="0"/>
                  <w:divBdr>
                    <w:top w:val="none" w:sz="0" w:space="0" w:color="auto"/>
                    <w:left w:val="none" w:sz="0" w:space="0" w:color="auto"/>
                    <w:bottom w:val="none" w:sz="0" w:space="0" w:color="auto"/>
                    <w:right w:val="none" w:sz="0" w:space="0" w:color="auto"/>
                  </w:divBdr>
                </w:div>
                <w:div w:id="1654750223">
                  <w:marLeft w:val="0"/>
                  <w:marRight w:val="0"/>
                  <w:marTop w:val="0"/>
                  <w:marBottom w:val="0"/>
                  <w:divBdr>
                    <w:top w:val="none" w:sz="0" w:space="0" w:color="auto"/>
                    <w:left w:val="none" w:sz="0" w:space="0" w:color="auto"/>
                    <w:bottom w:val="none" w:sz="0" w:space="0" w:color="auto"/>
                    <w:right w:val="none" w:sz="0" w:space="0" w:color="auto"/>
                  </w:divBdr>
                </w:div>
                <w:div w:id="1900745678">
                  <w:marLeft w:val="0"/>
                  <w:marRight w:val="0"/>
                  <w:marTop w:val="0"/>
                  <w:marBottom w:val="0"/>
                  <w:divBdr>
                    <w:top w:val="none" w:sz="0" w:space="0" w:color="auto"/>
                    <w:left w:val="none" w:sz="0" w:space="0" w:color="auto"/>
                    <w:bottom w:val="none" w:sz="0" w:space="0" w:color="auto"/>
                    <w:right w:val="none" w:sz="0" w:space="0" w:color="auto"/>
                  </w:divBdr>
                </w:div>
              </w:divsChild>
            </w:div>
            <w:div w:id="323321214">
              <w:marLeft w:val="0"/>
              <w:marRight w:val="0"/>
              <w:marTop w:val="0"/>
              <w:marBottom w:val="0"/>
              <w:divBdr>
                <w:top w:val="none" w:sz="0" w:space="0" w:color="auto"/>
                <w:left w:val="none" w:sz="0" w:space="0" w:color="auto"/>
                <w:bottom w:val="none" w:sz="0" w:space="0" w:color="auto"/>
                <w:right w:val="none" w:sz="0" w:space="0" w:color="auto"/>
              </w:divBdr>
              <w:divsChild>
                <w:div w:id="904997582">
                  <w:marLeft w:val="0"/>
                  <w:marRight w:val="0"/>
                  <w:marTop w:val="0"/>
                  <w:marBottom w:val="0"/>
                  <w:divBdr>
                    <w:top w:val="none" w:sz="0" w:space="0" w:color="auto"/>
                    <w:left w:val="none" w:sz="0" w:space="0" w:color="auto"/>
                    <w:bottom w:val="none" w:sz="0" w:space="0" w:color="auto"/>
                    <w:right w:val="none" w:sz="0" w:space="0" w:color="auto"/>
                  </w:divBdr>
                </w:div>
                <w:div w:id="838274857">
                  <w:marLeft w:val="0"/>
                  <w:marRight w:val="0"/>
                  <w:marTop w:val="0"/>
                  <w:marBottom w:val="0"/>
                  <w:divBdr>
                    <w:top w:val="none" w:sz="0" w:space="0" w:color="auto"/>
                    <w:left w:val="none" w:sz="0" w:space="0" w:color="auto"/>
                    <w:bottom w:val="none" w:sz="0" w:space="0" w:color="auto"/>
                    <w:right w:val="none" w:sz="0" w:space="0" w:color="auto"/>
                  </w:divBdr>
                </w:div>
              </w:divsChild>
            </w:div>
            <w:div w:id="1981184860">
              <w:marLeft w:val="0"/>
              <w:marRight w:val="0"/>
              <w:marTop w:val="0"/>
              <w:marBottom w:val="0"/>
              <w:divBdr>
                <w:top w:val="none" w:sz="0" w:space="0" w:color="auto"/>
                <w:left w:val="none" w:sz="0" w:space="0" w:color="auto"/>
                <w:bottom w:val="none" w:sz="0" w:space="0" w:color="auto"/>
                <w:right w:val="none" w:sz="0" w:space="0" w:color="auto"/>
              </w:divBdr>
              <w:divsChild>
                <w:div w:id="170489215">
                  <w:marLeft w:val="0"/>
                  <w:marRight w:val="0"/>
                  <w:marTop w:val="0"/>
                  <w:marBottom w:val="0"/>
                  <w:divBdr>
                    <w:top w:val="none" w:sz="0" w:space="0" w:color="auto"/>
                    <w:left w:val="none" w:sz="0" w:space="0" w:color="auto"/>
                    <w:bottom w:val="none" w:sz="0" w:space="0" w:color="auto"/>
                    <w:right w:val="none" w:sz="0" w:space="0" w:color="auto"/>
                  </w:divBdr>
                </w:div>
                <w:div w:id="703873157">
                  <w:marLeft w:val="0"/>
                  <w:marRight w:val="0"/>
                  <w:marTop w:val="0"/>
                  <w:marBottom w:val="0"/>
                  <w:divBdr>
                    <w:top w:val="none" w:sz="0" w:space="0" w:color="auto"/>
                    <w:left w:val="none" w:sz="0" w:space="0" w:color="auto"/>
                    <w:bottom w:val="none" w:sz="0" w:space="0" w:color="auto"/>
                    <w:right w:val="none" w:sz="0" w:space="0" w:color="auto"/>
                  </w:divBdr>
                </w:div>
                <w:div w:id="1242107830">
                  <w:marLeft w:val="0"/>
                  <w:marRight w:val="0"/>
                  <w:marTop w:val="0"/>
                  <w:marBottom w:val="0"/>
                  <w:divBdr>
                    <w:top w:val="none" w:sz="0" w:space="0" w:color="auto"/>
                    <w:left w:val="none" w:sz="0" w:space="0" w:color="auto"/>
                    <w:bottom w:val="none" w:sz="0" w:space="0" w:color="auto"/>
                    <w:right w:val="none" w:sz="0" w:space="0" w:color="auto"/>
                  </w:divBdr>
                </w:div>
                <w:div w:id="1097170089">
                  <w:marLeft w:val="0"/>
                  <w:marRight w:val="0"/>
                  <w:marTop w:val="0"/>
                  <w:marBottom w:val="0"/>
                  <w:divBdr>
                    <w:top w:val="none" w:sz="0" w:space="0" w:color="auto"/>
                    <w:left w:val="none" w:sz="0" w:space="0" w:color="auto"/>
                    <w:bottom w:val="none" w:sz="0" w:space="0" w:color="auto"/>
                    <w:right w:val="none" w:sz="0" w:space="0" w:color="auto"/>
                  </w:divBdr>
                </w:div>
                <w:div w:id="289938558">
                  <w:marLeft w:val="0"/>
                  <w:marRight w:val="0"/>
                  <w:marTop w:val="0"/>
                  <w:marBottom w:val="0"/>
                  <w:divBdr>
                    <w:top w:val="none" w:sz="0" w:space="0" w:color="auto"/>
                    <w:left w:val="none" w:sz="0" w:space="0" w:color="auto"/>
                    <w:bottom w:val="none" w:sz="0" w:space="0" w:color="auto"/>
                    <w:right w:val="none" w:sz="0" w:space="0" w:color="auto"/>
                  </w:divBdr>
                </w:div>
                <w:div w:id="753820508">
                  <w:marLeft w:val="0"/>
                  <w:marRight w:val="0"/>
                  <w:marTop w:val="0"/>
                  <w:marBottom w:val="0"/>
                  <w:divBdr>
                    <w:top w:val="none" w:sz="0" w:space="0" w:color="auto"/>
                    <w:left w:val="none" w:sz="0" w:space="0" w:color="auto"/>
                    <w:bottom w:val="none" w:sz="0" w:space="0" w:color="auto"/>
                    <w:right w:val="none" w:sz="0" w:space="0" w:color="auto"/>
                  </w:divBdr>
                </w:div>
              </w:divsChild>
            </w:div>
            <w:div w:id="1029330021">
              <w:marLeft w:val="0"/>
              <w:marRight w:val="0"/>
              <w:marTop w:val="0"/>
              <w:marBottom w:val="0"/>
              <w:divBdr>
                <w:top w:val="none" w:sz="0" w:space="0" w:color="auto"/>
                <w:left w:val="none" w:sz="0" w:space="0" w:color="auto"/>
                <w:bottom w:val="none" w:sz="0" w:space="0" w:color="auto"/>
                <w:right w:val="none" w:sz="0" w:space="0" w:color="auto"/>
              </w:divBdr>
              <w:divsChild>
                <w:div w:id="544217449">
                  <w:marLeft w:val="0"/>
                  <w:marRight w:val="0"/>
                  <w:marTop w:val="0"/>
                  <w:marBottom w:val="0"/>
                  <w:divBdr>
                    <w:top w:val="none" w:sz="0" w:space="0" w:color="auto"/>
                    <w:left w:val="none" w:sz="0" w:space="0" w:color="auto"/>
                    <w:bottom w:val="none" w:sz="0" w:space="0" w:color="auto"/>
                    <w:right w:val="none" w:sz="0" w:space="0" w:color="auto"/>
                  </w:divBdr>
                </w:div>
                <w:div w:id="1853566286">
                  <w:marLeft w:val="0"/>
                  <w:marRight w:val="0"/>
                  <w:marTop w:val="0"/>
                  <w:marBottom w:val="0"/>
                  <w:divBdr>
                    <w:top w:val="none" w:sz="0" w:space="0" w:color="auto"/>
                    <w:left w:val="none" w:sz="0" w:space="0" w:color="auto"/>
                    <w:bottom w:val="none" w:sz="0" w:space="0" w:color="auto"/>
                    <w:right w:val="none" w:sz="0" w:space="0" w:color="auto"/>
                  </w:divBdr>
                </w:div>
                <w:div w:id="597830046">
                  <w:marLeft w:val="0"/>
                  <w:marRight w:val="0"/>
                  <w:marTop w:val="0"/>
                  <w:marBottom w:val="0"/>
                  <w:divBdr>
                    <w:top w:val="none" w:sz="0" w:space="0" w:color="auto"/>
                    <w:left w:val="none" w:sz="0" w:space="0" w:color="auto"/>
                    <w:bottom w:val="none" w:sz="0" w:space="0" w:color="auto"/>
                    <w:right w:val="none" w:sz="0" w:space="0" w:color="auto"/>
                  </w:divBdr>
                </w:div>
                <w:div w:id="587425936">
                  <w:marLeft w:val="0"/>
                  <w:marRight w:val="0"/>
                  <w:marTop w:val="0"/>
                  <w:marBottom w:val="0"/>
                  <w:divBdr>
                    <w:top w:val="none" w:sz="0" w:space="0" w:color="auto"/>
                    <w:left w:val="none" w:sz="0" w:space="0" w:color="auto"/>
                    <w:bottom w:val="none" w:sz="0" w:space="0" w:color="auto"/>
                    <w:right w:val="none" w:sz="0" w:space="0" w:color="auto"/>
                  </w:divBdr>
                </w:div>
                <w:div w:id="98766241">
                  <w:marLeft w:val="0"/>
                  <w:marRight w:val="0"/>
                  <w:marTop w:val="0"/>
                  <w:marBottom w:val="0"/>
                  <w:divBdr>
                    <w:top w:val="none" w:sz="0" w:space="0" w:color="auto"/>
                    <w:left w:val="none" w:sz="0" w:space="0" w:color="auto"/>
                    <w:bottom w:val="none" w:sz="0" w:space="0" w:color="auto"/>
                    <w:right w:val="none" w:sz="0" w:space="0" w:color="auto"/>
                  </w:divBdr>
                </w:div>
                <w:div w:id="1506281795">
                  <w:marLeft w:val="0"/>
                  <w:marRight w:val="0"/>
                  <w:marTop w:val="0"/>
                  <w:marBottom w:val="0"/>
                  <w:divBdr>
                    <w:top w:val="none" w:sz="0" w:space="0" w:color="auto"/>
                    <w:left w:val="none" w:sz="0" w:space="0" w:color="auto"/>
                    <w:bottom w:val="none" w:sz="0" w:space="0" w:color="auto"/>
                    <w:right w:val="none" w:sz="0" w:space="0" w:color="auto"/>
                  </w:divBdr>
                </w:div>
                <w:div w:id="1280453834">
                  <w:marLeft w:val="0"/>
                  <w:marRight w:val="0"/>
                  <w:marTop w:val="0"/>
                  <w:marBottom w:val="0"/>
                  <w:divBdr>
                    <w:top w:val="none" w:sz="0" w:space="0" w:color="auto"/>
                    <w:left w:val="none" w:sz="0" w:space="0" w:color="auto"/>
                    <w:bottom w:val="none" w:sz="0" w:space="0" w:color="auto"/>
                    <w:right w:val="none" w:sz="0" w:space="0" w:color="auto"/>
                  </w:divBdr>
                </w:div>
                <w:div w:id="1258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2875</Words>
  <Characters>17254</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dc:creator>
  <cp:keywords/>
  <dc:description/>
  <cp:lastModifiedBy>kancelaria</cp:lastModifiedBy>
  <cp:revision>1</cp:revision>
  <dcterms:created xsi:type="dcterms:W3CDTF">2017-09-22T13:51:00Z</dcterms:created>
  <dcterms:modified xsi:type="dcterms:W3CDTF">2017-09-22T13:52:00Z</dcterms:modified>
</cp:coreProperties>
</file>