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46" w:rsidRDefault="00F6734D">
      <w:pPr>
        <w:pStyle w:val="Standard"/>
        <w:tabs>
          <w:tab w:val="left" w:pos="0"/>
        </w:tabs>
        <w:spacing w:line="360" w:lineRule="auto"/>
        <w:jc w:val="right"/>
      </w:pPr>
      <w:r>
        <w:rPr>
          <w:rFonts w:cs="Times New Roman"/>
          <w:bCs/>
          <w:sz w:val="22"/>
          <w:szCs w:val="22"/>
        </w:rPr>
        <w:t>ZAŁĄCZNIK NR 5 DO SIWZ</w:t>
      </w:r>
    </w:p>
    <w:p w:rsidR="00B22146" w:rsidRDefault="00B22146">
      <w:pPr>
        <w:pStyle w:val="Standard"/>
        <w:tabs>
          <w:tab w:val="left" w:pos="0"/>
        </w:tabs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B22146" w:rsidRDefault="00B22146">
      <w:pPr>
        <w:pStyle w:val="Standard"/>
        <w:tabs>
          <w:tab w:val="left" w:pos="0"/>
        </w:tabs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B22146" w:rsidRDefault="00F6734D">
      <w:pPr>
        <w:pStyle w:val="Standard"/>
        <w:tabs>
          <w:tab w:val="left" w:pos="0"/>
        </w:tabs>
        <w:spacing w:line="360" w:lineRule="auto"/>
        <w:jc w:val="center"/>
      </w:pPr>
      <w:r>
        <w:rPr>
          <w:rFonts w:cs="Times New Roman"/>
          <w:b/>
          <w:sz w:val="22"/>
          <w:szCs w:val="22"/>
        </w:rPr>
        <w:t>WZÓR UMOWY</w:t>
      </w:r>
    </w:p>
    <w:p w:rsidR="00B22146" w:rsidRDefault="00B22146">
      <w:pPr>
        <w:pStyle w:val="Standard"/>
        <w:tabs>
          <w:tab w:val="left" w:pos="0"/>
        </w:tabs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B22146" w:rsidRDefault="00F6734D">
      <w:pPr>
        <w:pStyle w:val="Standard"/>
        <w:spacing w:line="360" w:lineRule="auto"/>
        <w:jc w:val="both"/>
      </w:pPr>
      <w:r>
        <w:rPr>
          <w:rFonts w:cs="Times New Roman"/>
          <w:sz w:val="22"/>
          <w:szCs w:val="22"/>
        </w:rPr>
        <w:t>Zawarta w dniu ……………………………………. w Środzie Wielkopolskiej pomiędzy:</w:t>
      </w:r>
    </w:p>
    <w:p w:rsidR="00B22146" w:rsidRDefault="00B22146">
      <w:pPr>
        <w:pStyle w:val="Standard"/>
        <w:spacing w:line="360" w:lineRule="auto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</w:p>
    <w:p w:rsidR="00B22146" w:rsidRDefault="00F6734D">
      <w:pPr>
        <w:pStyle w:val="Standard"/>
        <w:spacing w:line="360" w:lineRule="auto"/>
        <w:jc w:val="both"/>
      </w:pPr>
      <w:r>
        <w:rPr>
          <w:rFonts w:cs="Times New Roman"/>
          <w:bCs/>
          <w:color w:val="000000"/>
          <w:sz w:val="22"/>
          <w:szCs w:val="22"/>
          <w:lang w:eastAsia="pl-PL"/>
        </w:rPr>
        <w:t xml:space="preserve">Spółką Lider Usług Komunalno – Samorządowych Sp. z o.o. z siedzibą w Środzie </w:t>
      </w:r>
      <w:r>
        <w:rPr>
          <w:rFonts w:cs="Times New Roman"/>
          <w:bCs/>
          <w:color w:val="000000"/>
          <w:sz w:val="22"/>
          <w:szCs w:val="22"/>
          <w:lang w:eastAsia="pl-PL"/>
        </w:rPr>
        <w:t>Wielkopolskiej, ul. Wiosny Ludów 3, 63-000 Środa Wielkopolska, zarejestrowaną w rejestrze przedsiębiorców Krajowego Rejestru Sądowego prowadzonym przez Sąd Rejonowy Poznań – Nowe Miasto i Wilda w Poznaniu, IX Wydział Gospodarczy KRS, pod numerem KRS: 00000</w:t>
      </w:r>
      <w:r>
        <w:rPr>
          <w:rFonts w:cs="Times New Roman"/>
          <w:bCs/>
          <w:color w:val="000000"/>
          <w:sz w:val="22"/>
          <w:szCs w:val="22"/>
          <w:lang w:eastAsia="pl-PL"/>
        </w:rPr>
        <w:t>95664, NIP: 7860007442, REGON: 630965758, kapitał zakładowy spółki: 2.381.500,00 zł,</w:t>
      </w:r>
    </w:p>
    <w:p w:rsidR="00B22146" w:rsidRDefault="00F6734D">
      <w:pPr>
        <w:pStyle w:val="Standard"/>
        <w:spacing w:line="360" w:lineRule="auto"/>
        <w:jc w:val="both"/>
      </w:pPr>
      <w:r>
        <w:rPr>
          <w:rFonts w:cs="Times New Roman"/>
          <w:bCs/>
          <w:color w:val="000000"/>
          <w:sz w:val="22"/>
          <w:szCs w:val="22"/>
          <w:lang w:eastAsia="pl-PL"/>
        </w:rPr>
        <w:t>reprezentowaną przez:</w:t>
      </w:r>
    </w:p>
    <w:p w:rsidR="00B22146" w:rsidRDefault="00F6734D">
      <w:pPr>
        <w:pStyle w:val="Standard"/>
        <w:spacing w:line="360" w:lineRule="auto"/>
        <w:jc w:val="both"/>
        <w:rPr>
          <w:rFonts w:cs="Times New Roman"/>
          <w:bCs/>
          <w:color w:val="000000"/>
          <w:sz w:val="22"/>
          <w:szCs w:val="22"/>
          <w:lang w:eastAsia="pl-PL"/>
        </w:rPr>
      </w:pPr>
      <w:r>
        <w:rPr>
          <w:rFonts w:cs="Times New Roman"/>
          <w:bCs/>
          <w:color w:val="000000"/>
          <w:sz w:val="22"/>
          <w:szCs w:val="22"/>
          <w:lang w:eastAsia="pl-PL"/>
        </w:rPr>
        <w:t>Jarosława Płocińskiego – Prezesa Zarządu</w:t>
      </w:r>
    </w:p>
    <w:p w:rsidR="00B22146" w:rsidRDefault="00F6734D">
      <w:pPr>
        <w:pStyle w:val="Standard"/>
        <w:spacing w:line="360" w:lineRule="auto"/>
        <w:jc w:val="both"/>
      </w:pPr>
      <w:r>
        <w:rPr>
          <w:rFonts w:cs="Times New Roman"/>
          <w:bCs/>
          <w:color w:val="000000"/>
          <w:sz w:val="22"/>
          <w:szCs w:val="22"/>
          <w:lang w:eastAsia="pl-PL"/>
        </w:rPr>
        <w:t>Macieja Osucha – Członka Zarządu</w:t>
      </w:r>
    </w:p>
    <w:p w:rsidR="00B22146" w:rsidRDefault="00F6734D">
      <w:pPr>
        <w:pStyle w:val="Standard"/>
        <w:spacing w:line="360" w:lineRule="auto"/>
        <w:jc w:val="both"/>
      </w:pPr>
      <w:r>
        <w:rPr>
          <w:rFonts w:cs="Times New Roman"/>
          <w:sz w:val="22"/>
          <w:szCs w:val="22"/>
        </w:rPr>
        <w:t>zwaną w dalszej części umowy „</w:t>
      </w:r>
      <w:r>
        <w:rPr>
          <w:rFonts w:cs="Times New Roman"/>
          <w:i/>
          <w:sz w:val="22"/>
          <w:szCs w:val="22"/>
        </w:rPr>
        <w:t>Zamawiającym</w:t>
      </w:r>
      <w:r>
        <w:rPr>
          <w:rFonts w:cs="Times New Roman"/>
          <w:sz w:val="22"/>
          <w:szCs w:val="22"/>
        </w:rPr>
        <w:t>”</w:t>
      </w:r>
    </w:p>
    <w:p w:rsidR="00B22146" w:rsidRDefault="00F6734D">
      <w:pPr>
        <w:pStyle w:val="Standard"/>
        <w:tabs>
          <w:tab w:val="left" w:pos="0"/>
        </w:tabs>
        <w:spacing w:line="360" w:lineRule="auto"/>
        <w:jc w:val="both"/>
      </w:pPr>
      <w:r>
        <w:rPr>
          <w:rFonts w:cs="Times New Roman"/>
          <w:sz w:val="22"/>
          <w:szCs w:val="22"/>
        </w:rPr>
        <w:t>a</w:t>
      </w:r>
    </w:p>
    <w:p w:rsidR="00B22146" w:rsidRDefault="00F6734D">
      <w:pPr>
        <w:pStyle w:val="Standard"/>
        <w:tabs>
          <w:tab w:val="left" w:pos="0"/>
        </w:tabs>
        <w:spacing w:line="360" w:lineRule="auto"/>
        <w:jc w:val="both"/>
      </w:pPr>
      <w:r>
        <w:rPr>
          <w:rFonts w:cs="Times New Roman"/>
          <w:bCs/>
          <w:sz w:val="22"/>
          <w:szCs w:val="22"/>
        </w:rPr>
        <w:t>.............................</w:t>
      </w:r>
      <w:r>
        <w:rPr>
          <w:rFonts w:cs="Times New Roman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Times New Roman"/>
          <w:bCs/>
          <w:sz w:val="22"/>
          <w:szCs w:val="22"/>
        </w:rPr>
        <w:t>...........................................</w:t>
      </w:r>
    </w:p>
    <w:p w:rsidR="00B22146" w:rsidRDefault="00B22146">
      <w:pPr>
        <w:pStyle w:val="Standard"/>
        <w:tabs>
          <w:tab w:val="left" w:pos="0"/>
        </w:tabs>
        <w:spacing w:line="360" w:lineRule="auto"/>
        <w:jc w:val="both"/>
        <w:rPr>
          <w:rFonts w:cs="Times New Roman"/>
          <w:bCs/>
          <w:sz w:val="22"/>
          <w:szCs w:val="22"/>
        </w:rPr>
      </w:pPr>
    </w:p>
    <w:p w:rsidR="00B22146" w:rsidRDefault="00F6734D">
      <w:pPr>
        <w:pStyle w:val="Standard"/>
        <w:tabs>
          <w:tab w:val="left" w:pos="0"/>
        </w:tabs>
        <w:spacing w:line="360" w:lineRule="auto"/>
        <w:jc w:val="both"/>
      </w:pPr>
      <w:r>
        <w:rPr>
          <w:rFonts w:cs="Times New Roman"/>
          <w:sz w:val="22"/>
          <w:szCs w:val="22"/>
        </w:rPr>
        <w:t>zwanym dalej „</w:t>
      </w:r>
      <w:r>
        <w:rPr>
          <w:rFonts w:cs="Times New Roman"/>
          <w:i/>
          <w:sz w:val="22"/>
          <w:szCs w:val="22"/>
        </w:rPr>
        <w:t>Wykonawcą</w:t>
      </w:r>
      <w:r>
        <w:rPr>
          <w:rFonts w:cs="Times New Roman"/>
          <w:sz w:val="22"/>
          <w:szCs w:val="22"/>
        </w:rPr>
        <w:t>”</w:t>
      </w:r>
    </w:p>
    <w:p w:rsidR="00B22146" w:rsidRDefault="00B22146">
      <w:pPr>
        <w:pStyle w:val="Standard"/>
        <w:tabs>
          <w:tab w:val="left" w:pos="0"/>
        </w:tabs>
        <w:spacing w:line="360" w:lineRule="auto"/>
        <w:jc w:val="both"/>
        <w:rPr>
          <w:rFonts w:cs="Times New Roman"/>
          <w:sz w:val="22"/>
          <w:szCs w:val="22"/>
        </w:rPr>
      </w:pPr>
    </w:p>
    <w:p w:rsidR="00B22146" w:rsidRDefault="00F6734D">
      <w:pPr>
        <w:pStyle w:val="Standard"/>
        <w:tabs>
          <w:tab w:val="left" w:pos="0"/>
        </w:tabs>
        <w:spacing w:line="360" w:lineRule="auto"/>
        <w:jc w:val="both"/>
      </w:pPr>
      <w:r>
        <w:rPr>
          <w:rFonts w:cs="Times New Roman"/>
          <w:bCs/>
          <w:sz w:val="22"/>
          <w:szCs w:val="22"/>
        </w:rPr>
        <w:t>w rezultacie dokonania wyboru Wykonawcy na podstawie ustawy z dnia 29 stycznia 2004 r. Prawo zamówień publicznych w trybie przetargu nieograniczonego – zamówienie nr LUKS/7/2017 została</w:t>
      </w:r>
      <w:r>
        <w:rPr>
          <w:rFonts w:cs="Times New Roman"/>
          <w:bCs/>
          <w:sz w:val="22"/>
          <w:szCs w:val="22"/>
        </w:rPr>
        <w:t xml:space="preserve"> zawarta umowa następującej treści:</w:t>
      </w:r>
    </w:p>
    <w:p w:rsidR="00B22146" w:rsidRDefault="00B22146">
      <w:pPr>
        <w:pStyle w:val="Standard"/>
        <w:tabs>
          <w:tab w:val="left" w:pos="0"/>
        </w:tabs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B22146" w:rsidRDefault="00F6734D">
      <w:pPr>
        <w:pStyle w:val="Style24"/>
        <w:spacing w:line="360" w:lineRule="auto"/>
        <w:jc w:val="center"/>
      </w:pPr>
      <w:r>
        <w:rPr>
          <w:rFonts w:ascii="Times New Roman" w:hAnsi="Times New Roman" w:cs="Times New Roman"/>
          <w:b/>
          <w:sz w:val="22"/>
          <w:szCs w:val="22"/>
        </w:rPr>
        <w:t>§ 1.</w:t>
      </w:r>
    </w:p>
    <w:p w:rsidR="00B22146" w:rsidRDefault="00F6734D">
      <w:pPr>
        <w:pStyle w:val="Style24"/>
        <w:spacing w:line="360" w:lineRule="auto"/>
        <w:jc w:val="center"/>
      </w:pPr>
      <w:r>
        <w:rPr>
          <w:rFonts w:ascii="Times New Roman" w:hAnsi="Times New Roman" w:cs="Times New Roman"/>
          <w:b/>
          <w:sz w:val="22"/>
          <w:szCs w:val="22"/>
        </w:rPr>
        <w:t>Przedmiot Umowy</w:t>
      </w:r>
    </w:p>
    <w:p w:rsidR="00B22146" w:rsidRDefault="00F6734D">
      <w:pPr>
        <w:pStyle w:val="Standard"/>
        <w:numPr>
          <w:ilvl w:val="0"/>
          <w:numId w:val="31"/>
        </w:numPr>
        <w:spacing w:line="360" w:lineRule="auto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 xml:space="preserve">Przedmiotem umowy jest zakup i dostawa materiałów budowlanych: "Zakup i dostawa materiałów instalacyjnych do realizacji zadań z zakresu sieci kanalizacji deszczowej w Środzie Wielkopolskiej, ul. </w:t>
      </w:r>
      <w:r>
        <w:rPr>
          <w:rFonts w:cs="Times New Roman"/>
          <w:sz w:val="22"/>
          <w:szCs w:val="22"/>
          <w:lang w:eastAsia="pl-PL"/>
        </w:rPr>
        <w:t>Lotnicza, Gnieźnieńska,  prowadzonych przez LIDERA USŁUG KOMUNALNO-SAMORZĄDOWYCH Sp. z o.o.”</w:t>
      </w:r>
    </w:p>
    <w:p w:rsidR="00B22146" w:rsidRDefault="00F6734D">
      <w:pPr>
        <w:pStyle w:val="Style24"/>
        <w:spacing w:after="200" w:line="360" w:lineRule="auto"/>
        <w:ind w:left="426"/>
      </w:pPr>
      <w:r>
        <w:rPr>
          <w:rFonts w:ascii="Times New Roman" w:hAnsi="Times New Roman" w:cs="Times New Roman"/>
          <w:sz w:val="22"/>
          <w:szCs w:val="22"/>
        </w:rPr>
        <w:t>2.  Przedmiot niniejszej umowy precyzuje: dokumentacja przetargowa, w tym Specyfikacja Isto</w:t>
      </w:r>
      <w:r>
        <w:rPr>
          <w:rFonts w:ascii="Times New Roman" w:hAnsi="Times New Roman" w:cs="Times New Roman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>nych Warunków Zamówienia, udostępniona przez Zamawiającego w postępowan</w:t>
      </w:r>
      <w:r>
        <w:rPr>
          <w:rFonts w:ascii="Times New Roman" w:hAnsi="Times New Roman" w:cs="Times New Roman"/>
          <w:sz w:val="22"/>
          <w:szCs w:val="22"/>
        </w:rPr>
        <w:t>iu w sprawie udzielenia niniejszego zamówienia, wraz z załącznikami oraz oferta Wykonawcy. Ilekroć w da</w:t>
      </w:r>
      <w:r>
        <w:rPr>
          <w:rFonts w:ascii="Times New Roman" w:hAnsi="Times New Roman" w:cs="Times New Roman"/>
          <w:sz w:val="22"/>
          <w:szCs w:val="22"/>
        </w:rPr>
        <w:t>l</w:t>
      </w:r>
      <w:r>
        <w:rPr>
          <w:rFonts w:ascii="Times New Roman" w:hAnsi="Times New Roman" w:cs="Times New Roman"/>
          <w:sz w:val="22"/>
          <w:szCs w:val="22"/>
        </w:rPr>
        <w:t>szej części umowy mowa jest o specyfikacji istotnych warunków zamówienia należy przez to r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zumieć specyfikację, o której mowa w zdaniu pierwszym niniejs</w:t>
      </w:r>
      <w:r>
        <w:rPr>
          <w:rFonts w:ascii="Times New Roman" w:hAnsi="Times New Roman" w:cs="Times New Roman"/>
          <w:sz w:val="22"/>
          <w:szCs w:val="22"/>
        </w:rPr>
        <w:t>zego punktu umowy.</w:t>
      </w:r>
    </w:p>
    <w:p w:rsidR="00B22146" w:rsidRDefault="00B22146">
      <w:pPr>
        <w:pStyle w:val="Style24"/>
        <w:spacing w:line="360" w:lineRule="auto"/>
        <w:jc w:val="center"/>
      </w:pPr>
    </w:p>
    <w:p w:rsidR="00B22146" w:rsidRDefault="00F6734D">
      <w:pPr>
        <w:pStyle w:val="Style24"/>
        <w:spacing w:line="360" w:lineRule="auto"/>
        <w:jc w:val="center"/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§ 2</w:t>
      </w:r>
    </w:p>
    <w:p w:rsidR="00B22146" w:rsidRDefault="00F6734D">
      <w:pPr>
        <w:pStyle w:val="Style24"/>
        <w:spacing w:line="360" w:lineRule="auto"/>
        <w:jc w:val="center"/>
      </w:pPr>
      <w:r>
        <w:rPr>
          <w:rFonts w:ascii="Times New Roman" w:hAnsi="Times New Roman" w:cs="Times New Roman"/>
          <w:b/>
          <w:sz w:val="22"/>
          <w:szCs w:val="22"/>
        </w:rPr>
        <w:t>Postanowienia ogólne</w:t>
      </w:r>
    </w:p>
    <w:p w:rsidR="00B22146" w:rsidRDefault="00F6734D">
      <w:pPr>
        <w:pStyle w:val="Style24"/>
        <w:numPr>
          <w:ilvl w:val="0"/>
          <w:numId w:val="32"/>
        </w:numPr>
        <w:spacing w:line="360" w:lineRule="auto"/>
        <w:ind w:left="709" w:firstLine="0"/>
      </w:pPr>
      <w:r>
        <w:rPr>
          <w:rFonts w:ascii="Times New Roman" w:hAnsi="Times New Roman" w:cs="Times New Roman"/>
          <w:sz w:val="22"/>
          <w:szCs w:val="22"/>
        </w:rPr>
        <w:t>Wykonawca oświadcza, że dostarczone materiały budowlane spełniają wymogi Ust</w:t>
      </w: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wy z dnia 16 kwietnia 2004 r. o wyrobach budowlanych (Dz.U. z 2016 r., poz. 1570 ze zm.) oraz przepisów wykonawczych wydanych na podst</w:t>
      </w:r>
      <w:r>
        <w:rPr>
          <w:rFonts w:ascii="Times New Roman" w:hAnsi="Times New Roman" w:cs="Times New Roman"/>
          <w:sz w:val="22"/>
          <w:szCs w:val="22"/>
        </w:rPr>
        <w:t>awie tej ustawy w zakresie dopuszczenia do obrotu i powszechnego stosowania w budownictwie.</w:t>
      </w:r>
    </w:p>
    <w:p w:rsidR="00B22146" w:rsidRDefault="00F6734D">
      <w:pPr>
        <w:pStyle w:val="Style24"/>
        <w:numPr>
          <w:ilvl w:val="0"/>
          <w:numId w:val="32"/>
        </w:numPr>
        <w:spacing w:line="360" w:lineRule="auto"/>
        <w:ind w:left="709" w:firstLine="0"/>
      </w:pPr>
      <w:r>
        <w:rPr>
          <w:rFonts w:ascii="Times New Roman" w:hAnsi="Times New Roman" w:cs="Times New Roman"/>
          <w:sz w:val="22"/>
          <w:szCs w:val="22"/>
        </w:rPr>
        <w:t>Wykonawca zobowiązuje się wydać Zamawiającemu na jego żądanie stosowne dok</w:t>
      </w:r>
      <w:r>
        <w:rPr>
          <w:rFonts w:ascii="Times New Roman" w:hAnsi="Times New Roman" w:cs="Times New Roman"/>
          <w:sz w:val="22"/>
          <w:szCs w:val="22"/>
        </w:rPr>
        <w:t>u</w:t>
      </w:r>
      <w:r>
        <w:rPr>
          <w:rFonts w:ascii="Times New Roman" w:hAnsi="Times New Roman" w:cs="Times New Roman"/>
          <w:sz w:val="22"/>
          <w:szCs w:val="22"/>
        </w:rPr>
        <w:t>menty potwierdzające fakt dopuszczenia materiałów do powszechnego stosowania w budo</w:t>
      </w:r>
      <w:r>
        <w:rPr>
          <w:rFonts w:ascii="Times New Roman" w:hAnsi="Times New Roman" w:cs="Times New Roman"/>
          <w:sz w:val="22"/>
          <w:szCs w:val="22"/>
        </w:rPr>
        <w:t>w</w:t>
      </w:r>
      <w:r>
        <w:rPr>
          <w:rFonts w:ascii="Times New Roman" w:hAnsi="Times New Roman" w:cs="Times New Roman"/>
          <w:sz w:val="22"/>
          <w:szCs w:val="22"/>
        </w:rPr>
        <w:t>nictw</w:t>
      </w:r>
      <w:r>
        <w:rPr>
          <w:rFonts w:ascii="Times New Roman" w:hAnsi="Times New Roman" w:cs="Times New Roman"/>
          <w:sz w:val="22"/>
          <w:szCs w:val="22"/>
        </w:rPr>
        <w:t>ie.</w:t>
      </w:r>
    </w:p>
    <w:p w:rsidR="00B22146" w:rsidRDefault="00F6734D">
      <w:pPr>
        <w:pStyle w:val="Style24"/>
        <w:numPr>
          <w:ilvl w:val="0"/>
          <w:numId w:val="32"/>
        </w:numPr>
        <w:spacing w:line="360" w:lineRule="auto"/>
        <w:ind w:left="709" w:firstLine="0"/>
      </w:pPr>
      <w:r>
        <w:rPr>
          <w:rFonts w:ascii="Times New Roman" w:hAnsi="Times New Roman" w:cs="Times New Roman"/>
          <w:sz w:val="22"/>
          <w:szCs w:val="22"/>
        </w:rPr>
        <w:t>Oferowane materiały muszą być fabrycznie nowe, nieużywane, wolne od wad fizyc</w:t>
      </w:r>
      <w:r>
        <w:rPr>
          <w:rFonts w:ascii="Times New Roman" w:hAnsi="Times New Roman" w:cs="Times New Roman"/>
          <w:sz w:val="22"/>
          <w:szCs w:val="22"/>
        </w:rPr>
        <w:t>z</w:t>
      </w:r>
      <w:r>
        <w:rPr>
          <w:rFonts w:ascii="Times New Roman" w:hAnsi="Times New Roman" w:cs="Times New Roman"/>
          <w:sz w:val="22"/>
          <w:szCs w:val="22"/>
        </w:rPr>
        <w:t>nych i prawnych. Wszystkie materiały powinny być pierwszego gatunku i spełniać wymagania jakościowe odnośnie tego typu materiałów.</w:t>
      </w:r>
    </w:p>
    <w:p w:rsidR="00B22146" w:rsidRDefault="00F6734D">
      <w:pPr>
        <w:pStyle w:val="Style24"/>
        <w:numPr>
          <w:ilvl w:val="0"/>
          <w:numId w:val="32"/>
        </w:numPr>
        <w:spacing w:line="360" w:lineRule="auto"/>
        <w:ind w:left="709" w:firstLine="0"/>
      </w:pPr>
      <w:r>
        <w:rPr>
          <w:rFonts w:ascii="Times New Roman" w:hAnsi="Times New Roman" w:cs="Times New Roman"/>
          <w:sz w:val="22"/>
          <w:szCs w:val="22"/>
        </w:rPr>
        <w:t xml:space="preserve">Dostawa obejmuje sukcesywne dostarczenie i </w:t>
      </w:r>
      <w:r>
        <w:rPr>
          <w:rFonts w:ascii="Times New Roman" w:hAnsi="Times New Roman" w:cs="Times New Roman"/>
          <w:sz w:val="22"/>
          <w:szCs w:val="22"/>
        </w:rPr>
        <w:t>wyładunek wymienionych materiałów budowlanych w ilości, terminie i miejscu wskazanym przez Zamawiającego, na terenie powi</w:t>
      </w: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tu średzkiego, a w szczególności:</w:t>
      </w:r>
    </w:p>
    <w:p w:rsidR="00B22146" w:rsidRDefault="00F6734D">
      <w:pPr>
        <w:pStyle w:val="Style24"/>
        <w:numPr>
          <w:ilvl w:val="0"/>
          <w:numId w:val="33"/>
        </w:numPr>
        <w:spacing w:line="360" w:lineRule="auto"/>
      </w:pPr>
      <w:r>
        <w:rPr>
          <w:rFonts w:ascii="Times New Roman" w:hAnsi="Times New Roman" w:cs="Times New Roman"/>
          <w:sz w:val="22"/>
          <w:szCs w:val="22"/>
        </w:rPr>
        <w:t>dostawę materiałów, których szczegółowy wykaz stanowi załącznik nr 4 do SIWZ</w:t>
      </w:r>
    </w:p>
    <w:p w:rsidR="00B22146" w:rsidRDefault="00F6734D">
      <w:pPr>
        <w:pStyle w:val="Style24"/>
        <w:numPr>
          <w:ilvl w:val="0"/>
          <w:numId w:val="33"/>
        </w:numPr>
        <w:spacing w:line="360" w:lineRule="auto"/>
      </w:pPr>
      <w:r>
        <w:rPr>
          <w:rFonts w:ascii="Times New Roman" w:hAnsi="Times New Roman" w:cs="Times New Roman"/>
          <w:sz w:val="22"/>
          <w:szCs w:val="22"/>
        </w:rPr>
        <w:t>dostawę pojazdem umożli</w:t>
      </w:r>
      <w:r>
        <w:rPr>
          <w:rFonts w:ascii="Times New Roman" w:hAnsi="Times New Roman" w:cs="Times New Roman"/>
          <w:sz w:val="22"/>
          <w:szCs w:val="22"/>
        </w:rPr>
        <w:t>wiającym bezpośredni wyładunek materiałów na terenie budowy.</w:t>
      </w:r>
    </w:p>
    <w:p w:rsidR="00B22146" w:rsidRDefault="00F6734D">
      <w:pPr>
        <w:pStyle w:val="Style24"/>
        <w:numPr>
          <w:ilvl w:val="0"/>
          <w:numId w:val="32"/>
        </w:numPr>
        <w:spacing w:line="360" w:lineRule="auto"/>
        <w:ind w:left="993"/>
      </w:pPr>
      <w:r>
        <w:rPr>
          <w:rFonts w:ascii="Times New Roman" w:hAnsi="Times New Roman" w:cs="Times New Roman"/>
          <w:sz w:val="22"/>
          <w:szCs w:val="22"/>
        </w:rPr>
        <w:t>Wykonawca zobowiązuje się do wykonania niniejszej Umowy z najwyższą starannością, przy uwzględnieniu profesjonalnego charakteru prowadzonej działalności.</w:t>
      </w:r>
    </w:p>
    <w:p w:rsidR="00B22146" w:rsidRDefault="00F6734D">
      <w:pPr>
        <w:pStyle w:val="Style24"/>
        <w:numPr>
          <w:ilvl w:val="0"/>
          <w:numId w:val="32"/>
        </w:numPr>
        <w:spacing w:line="360" w:lineRule="auto"/>
        <w:ind w:left="709" w:firstLine="0"/>
      </w:pPr>
      <w:r>
        <w:rPr>
          <w:rFonts w:ascii="Times New Roman" w:hAnsi="Times New Roman" w:cs="Times New Roman"/>
          <w:sz w:val="22"/>
          <w:szCs w:val="22"/>
        </w:rPr>
        <w:t>Zakres zobowiązania wykonawcy jest tożsam</w:t>
      </w:r>
      <w:r>
        <w:rPr>
          <w:rFonts w:ascii="Times New Roman" w:hAnsi="Times New Roman" w:cs="Times New Roman"/>
          <w:sz w:val="22"/>
          <w:szCs w:val="22"/>
        </w:rPr>
        <w:t>y z ofertą złożoną w postępowaniu o udzielenie zamówienia publicznego i warunkami tego postępowania.</w:t>
      </w:r>
    </w:p>
    <w:p w:rsidR="00B22146" w:rsidRDefault="00F6734D">
      <w:pPr>
        <w:pStyle w:val="Style24"/>
        <w:numPr>
          <w:ilvl w:val="0"/>
          <w:numId w:val="32"/>
        </w:numPr>
        <w:spacing w:line="360" w:lineRule="auto"/>
        <w:ind w:left="709" w:firstLine="0"/>
      </w:pPr>
      <w:r>
        <w:rPr>
          <w:rFonts w:ascii="Times New Roman" w:hAnsi="Times New Roman" w:cs="Times New Roman"/>
          <w:sz w:val="22"/>
          <w:szCs w:val="22"/>
        </w:rPr>
        <w:t>Osobą upoważnioną do kontaktów ze strony Zamawiającego jest ………………………….., tel …………………………………</w:t>
      </w:r>
    </w:p>
    <w:p w:rsidR="00B22146" w:rsidRDefault="00F6734D">
      <w:pPr>
        <w:pStyle w:val="Style24"/>
        <w:numPr>
          <w:ilvl w:val="0"/>
          <w:numId w:val="32"/>
        </w:numPr>
        <w:spacing w:line="360" w:lineRule="auto"/>
        <w:ind w:left="709" w:firstLine="0"/>
      </w:pPr>
      <w:r>
        <w:rPr>
          <w:rFonts w:ascii="Times New Roman" w:hAnsi="Times New Roman" w:cs="Times New Roman"/>
          <w:sz w:val="22"/>
          <w:szCs w:val="22"/>
        </w:rPr>
        <w:t>Osobą upoważnioną do kontaktów ze strony Wykonawcy jest …………………</w:t>
      </w:r>
      <w:r>
        <w:rPr>
          <w:rFonts w:ascii="Times New Roman" w:hAnsi="Times New Roman" w:cs="Times New Roman"/>
          <w:sz w:val="22"/>
          <w:szCs w:val="22"/>
        </w:rPr>
        <w:t>………., tel………………………………..</w:t>
      </w:r>
    </w:p>
    <w:p w:rsidR="00B22146" w:rsidRDefault="00F6734D">
      <w:pPr>
        <w:pStyle w:val="Style24"/>
        <w:numPr>
          <w:ilvl w:val="0"/>
          <w:numId w:val="32"/>
        </w:numPr>
        <w:spacing w:line="360" w:lineRule="auto"/>
        <w:ind w:left="709" w:firstLine="0"/>
      </w:pPr>
      <w:r>
        <w:rPr>
          <w:rFonts w:ascii="Times New Roman" w:hAnsi="Times New Roman" w:cs="Times New Roman"/>
          <w:sz w:val="22"/>
          <w:szCs w:val="22"/>
        </w:rPr>
        <w:t>Termin wykonania zamówienia: od dnia podpisania umowy sukcesywnie przez 6 mi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sięcy.</w:t>
      </w:r>
    </w:p>
    <w:p w:rsidR="00B22146" w:rsidRDefault="00F6734D">
      <w:pPr>
        <w:pStyle w:val="Style24"/>
        <w:numPr>
          <w:ilvl w:val="0"/>
          <w:numId w:val="32"/>
        </w:numPr>
        <w:spacing w:line="360" w:lineRule="auto"/>
        <w:ind w:left="709" w:firstLine="0"/>
      </w:pPr>
      <w:r>
        <w:rPr>
          <w:rFonts w:ascii="Times New Roman" w:hAnsi="Times New Roman" w:cs="Times New Roman"/>
          <w:sz w:val="22"/>
          <w:szCs w:val="22"/>
        </w:rPr>
        <w:t>Wykonawca, w przypadku zatrudnienia podwykonawców, ponosi odpowiedzialność za niewykonanie lub nienależyte wykonanie przedmiotu umowy, leżące po str</w:t>
      </w:r>
      <w:r>
        <w:rPr>
          <w:rFonts w:ascii="Times New Roman" w:hAnsi="Times New Roman" w:cs="Times New Roman"/>
          <w:sz w:val="22"/>
          <w:szCs w:val="22"/>
        </w:rPr>
        <w:t>onie podwyk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nawców.</w:t>
      </w:r>
    </w:p>
    <w:p w:rsidR="00B22146" w:rsidRDefault="00F6734D">
      <w:pPr>
        <w:pStyle w:val="Style24"/>
        <w:numPr>
          <w:ilvl w:val="0"/>
          <w:numId w:val="32"/>
        </w:numPr>
        <w:spacing w:line="360" w:lineRule="auto"/>
        <w:ind w:left="709" w:firstLine="0"/>
      </w:pPr>
      <w:r>
        <w:rPr>
          <w:rFonts w:ascii="Times New Roman" w:hAnsi="Times New Roman" w:cs="Times New Roman"/>
          <w:sz w:val="22"/>
          <w:szCs w:val="22"/>
        </w:rPr>
        <w:t>Zakres przedmiotu zamówienia, który Wykonawca zamierza powierzyć podwykona</w:t>
      </w:r>
      <w:r>
        <w:rPr>
          <w:rFonts w:ascii="Times New Roman" w:hAnsi="Times New Roman" w:cs="Times New Roman"/>
          <w:sz w:val="22"/>
          <w:szCs w:val="22"/>
        </w:rPr>
        <w:t>w</w:t>
      </w:r>
      <w:r>
        <w:rPr>
          <w:rFonts w:ascii="Times New Roman" w:hAnsi="Times New Roman" w:cs="Times New Roman"/>
          <w:sz w:val="22"/>
          <w:szCs w:val="22"/>
        </w:rPr>
        <w:t>com:</w:t>
      </w:r>
    </w:p>
    <w:p w:rsidR="00B22146" w:rsidRDefault="00F6734D">
      <w:pPr>
        <w:pStyle w:val="Style24"/>
        <w:spacing w:line="360" w:lineRule="auto"/>
        <w:ind w:left="709"/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</w:p>
    <w:p w:rsidR="00B22146" w:rsidRDefault="00B22146">
      <w:pPr>
        <w:pStyle w:val="Style24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B22146" w:rsidRDefault="00B22146">
      <w:pPr>
        <w:pStyle w:val="Style24"/>
        <w:spacing w:line="360" w:lineRule="auto"/>
        <w:jc w:val="center"/>
      </w:pPr>
    </w:p>
    <w:p w:rsidR="00B22146" w:rsidRDefault="00F6734D">
      <w:pPr>
        <w:pStyle w:val="Style24"/>
        <w:spacing w:line="360" w:lineRule="auto"/>
        <w:jc w:val="center"/>
      </w:pPr>
      <w:r>
        <w:rPr>
          <w:rFonts w:ascii="Times New Roman" w:hAnsi="Times New Roman" w:cs="Times New Roman"/>
          <w:b/>
          <w:sz w:val="22"/>
          <w:szCs w:val="22"/>
        </w:rPr>
        <w:t>§ 3.</w:t>
      </w:r>
    </w:p>
    <w:p w:rsidR="00B22146" w:rsidRDefault="00F6734D">
      <w:pPr>
        <w:pStyle w:val="Style24"/>
        <w:spacing w:line="360" w:lineRule="auto"/>
        <w:jc w:val="center"/>
      </w:pPr>
      <w:r>
        <w:rPr>
          <w:rFonts w:ascii="Times New Roman" w:hAnsi="Times New Roman" w:cs="Times New Roman"/>
          <w:b/>
          <w:sz w:val="22"/>
          <w:szCs w:val="22"/>
        </w:rPr>
        <w:t>Obowiązki Wykonawcy oraz Zamawiającego</w:t>
      </w:r>
    </w:p>
    <w:p w:rsidR="00B22146" w:rsidRDefault="00F6734D">
      <w:pPr>
        <w:pStyle w:val="Style24"/>
        <w:numPr>
          <w:ilvl w:val="0"/>
          <w:numId w:val="3"/>
        </w:numPr>
        <w:spacing w:line="360" w:lineRule="auto"/>
        <w:ind w:left="426" w:hanging="426"/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Wykonawca jest w szczególności </w:t>
      </w:r>
      <w:r>
        <w:rPr>
          <w:rFonts w:ascii="Times New Roman" w:hAnsi="Times New Roman" w:cs="Times New Roman"/>
          <w:sz w:val="22"/>
          <w:szCs w:val="22"/>
        </w:rPr>
        <w:t>zobowiązany do:</w:t>
      </w:r>
    </w:p>
    <w:p w:rsidR="00B22146" w:rsidRDefault="00F6734D">
      <w:pPr>
        <w:pStyle w:val="Style24"/>
        <w:numPr>
          <w:ilvl w:val="0"/>
          <w:numId w:val="34"/>
        </w:numPr>
        <w:spacing w:line="360" w:lineRule="auto"/>
        <w:ind w:left="993"/>
      </w:pPr>
      <w:r>
        <w:rPr>
          <w:rFonts w:ascii="Times New Roman" w:hAnsi="Times New Roman" w:cs="Times New Roman"/>
          <w:sz w:val="22"/>
          <w:szCs w:val="22"/>
        </w:rPr>
        <w:t>ustanowienia osoby odpowiedzialnej za wykonanie przedmiotu umowy oraz upoważnionej do kontaktów z Zamawiającym,</w:t>
      </w:r>
    </w:p>
    <w:p w:rsidR="00B22146" w:rsidRDefault="00F6734D">
      <w:pPr>
        <w:pStyle w:val="Style24"/>
        <w:numPr>
          <w:ilvl w:val="0"/>
          <w:numId w:val="34"/>
        </w:numPr>
        <w:spacing w:line="360" w:lineRule="auto"/>
        <w:ind w:left="993"/>
      </w:pPr>
      <w:r>
        <w:rPr>
          <w:rFonts w:ascii="Times New Roman" w:hAnsi="Times New Roman" w:cs="Times New Roman"/>
          <w:sz w:val="22"/>
          <w:szCs w:val="22"/>
        </w:rPr>
        <w:t>wykonania przedmiotu umowy w umówionym terminie,</w:t>
      </w:r>
    </w:p>
    <w:p w:rsidR="00B22146" w:rsidRDefault="00F6734D">
      <w:pPr>
        <w:pStyle w:val="Style24"/>
        <w:numPr>
          <w:ilvl w:val="0"/>
          <w:numId w:val="34"/>
        </w:numPr>
        <w:spacing w:line="360" w:lineRule="auto"/>
        <w:ind w:left="993"/>
      </w:pPr>
      <w:r>
        <w:rPr>
          <w:rFonts w:ascii="Times New Roman" w:hAnsi="Times New Roman" w:cs="Times New Roman"/>
          <w:sz w:val="22"/>
          <w:szCs w:val="22"/>
        </w:rPr>
        <w:t>wykonania przedmiotu umowy fachowo i sumiennie, zgodnie z odpowiednimi przepisa</w:t>
      </w:r>
      <w:r>
        <w:rPr>
          <w:rFonts w:ascii="Times New Roman" w:hAnsi="Times New Roman" w:cs="Times New Roman"/>
          <w:sz w:val="22"/>
          <w:szCs w:val="22"/>
        </w:rPr>
        <w:t>mi lub jeśli tak zostanie ustalone, również z innymi technicznymi przepisami, standardami i prawami,</w:t>
      </w:r>
    </w:p>
    <w:p w:rsidR="00B22146" w:rsidRDefault="00F6734D">
      <w:pPr>
        <w:pStyle w:val="Style24"/>
        <w:numPr>
          <w:ilvl w:val="0"/>
          <w:numId w:val="34"/>
        </w:numPr>
        <w:spacing w:line="360" w:lineRule="auto"/>
        <w:ind w:left="993"/>
      </w:pPr>
      <w:r>
        <w:rPr>
          <w:rFonts w:ascii="Times New Roman" w:hAnsi="Times New Roman" w:cs="Times New Roman"/>
          <w:sz w:val="22"/>
          <w:szCs w:val="22"/>
        </w:rPr>
        <w:t>zapewnienia materiałów w wystarczającej ilości i należytej jakości oraz niezwłocznego wykonania czynności nie objętych umową, jeżeli są one niezbędne do na</w:t>
      </w:r>
      <w:r>
        <w:rPr>
          <w:rFonts w:ascii="Times New Roman" w:hAnsi="Times New Roman" w:cs="Times New Roman"/>
          <w:sz w:val="22"/>
          <w:szCs w:val="22"/>
        </w:rPr>
        <w:t>leżytego wykon</w:t>
      </w: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nia umowy,</w:t>
      </w:r>
    </w:p>
    <w:p w:rsidR="00B22146" w:rsidRDefault="00F6734D">
      <w:pPr>
        <w:pStyle w:val="Style24"/>
        <w:numPr>
          <w:ilvl w:val="0"/>
          <w:numId w:val="34"/>
        </w:numPr>
        <w:spacing w:line="360" w:lineRule="auto"/>
        <w:ind w:left="993"/>
      </w:pPr>
      <w:r>
        <w:rPr>
          <w:rFonts w:ascii="Times New Roman" w:hAnsi="Times New Roman" w:cs="Times New Roman"/>
          <w:sz w:val="22"/>
          <w:szCs w:val="22"/>
        </w:rPr>
        <w:t>zapewnienia niezbędnego sprzętu i odpowiednio wykwalifikowanych pracowników.</w:t>
      </w:r>
    </w:p>
    <w:p w:rsidR="00B22146" w:rsidRDefault="00F6734D">
      <w:pPr>
        <w:pStyle w:val="Style24"/>
        <w:numPr>
          <w:ilvl w:val="0"/>
          <w:numId w:val="3"/>
        </w:numPr>
        <w:spacing w:line="360" w:lineRule="auto"/>
        <w:ind w:left="426"/>
      </w:pPr>
      <w:r>
        <w:rPr>
          <w:rFonts w:ascii="Times New Roman" w:hAnsi="Times New Roman" w:cs="Times New Roman"/>
          <w:sz w:val="22"/>
          <w:szCs w:val="22"/>
        </w:rPr>
        <w:t>Wykonawca dostarczy materiały budowlane określone w § 1 na podstawie zgłoszenia zapotrz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bowania przez Zamawiającego w częściach, tj. w ilościach i asorty</w:t>
      </w:r>
      <w:r>
        <w:rPr>
          <w:rFonts w:ascii="Times New Roman" w:hAnsi="Times New Roman" w:cs="Times New Roman"/>
          <w:sz w:val="22"/>
          <w:szCs w:val="22"/>
        </w:rPr>
        <w:t>mencie wskazanym w zam</w:t>
      </w:r>
      <w:r>
        <w:rPr>
          <w:rFonts w:ascii="Times New Roman" w:hAnsi="Times New Roman" w:cs="Times New Roman"/>
          <w:sz w:val="22"/>
          <w:szCs w:val="22"/>
        </w:rPr>
        <w:t>ó</w:t>
      </w:r>
      <w:r>
        <w:rPr>
          <w:rFonts w:ascii="Times New Roman" w:hAnsi="Times New Roman" w:cs="Times New Roman"/>
          <w:sz w:val="22"/>
          <w:szCs w:val="22"/>
        </w:rPr>
        <w:t>wieniu w ciągu 3 dni od dnia złożenia zamówienia faksem lub telefonicznie.</w:t>
      </w:r>
    </w:p>
    <w:p w:rsidR="00B22146" w:rsidRDefault="00F6734D">
      <w:pPr>
        <w:pStyle w:val="Style24"/>
        <w:numPr>
          <w:ilvl w:val="0"/>
          <w:numId w:val="3"/>
        </w:numPr>
        <w:spacing w:line="360" w:lineRule="auto"/>
        <w:ind w:left="426" w:hanging="426"/>
      </w:pPr>
      <w:r>
        <w:rPr>
          <w:rFonts w:ascii="Times New Roman" w:hAnsi="Times New Roman" w:cs="Times New Roman"/>
          <w:sz w:val="22"/>
          <w:szCs w:val="22"/>
        </w:rPr>
        <w:t>Termin wykonania dostawy od dnia zgłoszenia zapotrzebowania przez Zamawiającego wynosi: 3 dni.</w:t>
      </w:r>
    </w:p>
    <w:p w:rsidR="00B22146" w:rsidRDefault="00F6734D">
      <w:pPr>
        <w:pStyle w:val="Style24"/>
        <w:numPr>
          <w:ilvl w:val="0"/>
          <w:numId w:val="3"/>
        </w:numPr>
        <w:spacing w:line="360" w:lineRule="auto"/>
        <w:ind w:left="426" w:hanging="426"/>
      </w:pPr>
      <w:r>
        <w:rPr>
          <w:rFonts w:ascii="Times New Roman" w:hAnsi="Times New Roman" w:cs="Times New Roman"/>
          <w:sz w:val="22"/>
          <w:szCs w:val="22"/>
        </w:rPr>
        <w:t>Dostawa oraz rozładunek zamówionych materiałów budowlanych będz</w:t>
      </w:r>
      <w:r>
        <w:rPr>
          <w:rFonts w:ascii="Times New Roman" w:hAnsi="Times New Roman" w:cs="Times New Roman"/>
          <w:sz w:val="22"/>
          <w:szCs w:val="22"/>
        </w:rPr>
        <w:t>ie odbywała się od poni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działku do piątku w godz. 7:00 do 15:00, z zastrzeżeniem postanowień §</w:t>
      </w:r>
      <w:r>
        <w:rPr>
          <w:rFonts w:ascii="Aharoni" w:hAnsi="Aharoni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 ust. 4.</w:t>
      </w:r>
    </w:p>
    <w:p w:rsidR="00B22146" w:rsidRDefault="00F6734D">
      <w:pPr>
        <w:pStyle w:val="Style24"/>
        <w:numPr>
          <w:ilvl w:val="0"/>
          <w:numId w:val="3"/>
        </w:numPr>
        <w:spacing w:line="360" w:lineRule="auto"/>
        <w:ind w:left="426" w:hanging="426"/>
      </w:pPr>
      <w:r>
        <w:rPr>
          <w:rFonts w:ascii="Times New Roman" w:hAnsi="Times New Roman" w:cs="Times New Roman"/>
          <w:sz w:val="22"/>
          <w:szCs w:val="22"/>
        </w:rPr>
        <w:t xml:space="preserve">Ilościowy i jakościowy odbiór materiałów będzie dokonywany przez Zamawiającego w oparciu 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o złożone zamówienie, potwierdzone protokołem odbioru.</w:t>
      </w:r>
    </w:p>
    <w:p w:rsidR="00B22146" w:rsidRDefault="00F6734D">
      <w:pPr>
        <w:pStyle w:val="Style24"/>
        <w:numPr>
          <w:ilvl w:val="0"/>
          <w:numId w:val="3"/>
        </w:numPr>
        <w:spacing w:line="360" w:lineRule="auto"/>
        <w:ind w:left="426" w:hanging="426"/>
      </w:pPr>
      <w:r>
        <w:rPr>
          <w:rFonts w:ascii="Times New Roman" w:hAnsi="Times New Roman" w:cs="Times New Roman"/>
          <w:sz w:val="22"/>
          <w:szCs w:val="22"/>
        </w:rPr>
        <w:t>Zamawi</w:t>
      </w:r>
      <w:r>
        <w:rPr>
          <w:rFonts w:ascii="Times New Roman" w:hAnsi="Times New Roman" w:cs="Times New Roman"/>
          <w:sz w:val="22"/>
          <w:szCs w:val="22"/>
        </w:rPr>
        <w:t>ający jest w szczególności zobowiązany do:</w:t>
      </w:r>
    </w:p>
    <w:p w:rsidR="00B22146" w:rsidRDefault="00F6734D">
      <w:pPr>
        <w:pStyle w:val="Style24"/>
        <w:numPr>
          <w:ilvl w:val="1"/>
          <w:numId w:val="5"/>
        </w:numPr>
        <w:spacing w:line="360" w:lineRule="auto"/>
        <w:ind w:left="1134" w:hanging="425"/>
      </w:pPr>
      <w:r>
        <w:rPr>
          <w:rFonts w:ascii="Times New Roman" w:hAnsi="Times New Roman" w:cs="Times New Roman"/>
          <w:sz w:val="22"/>
          <w:szCs w:val="22"/>
        </w:rPr>
        <w:t>współpracy z wykonawcą w taki sposób, aby przedmiot umowy był wykonany w um</w:t>
      </w:r>
      <w:r>
        <w:rPr>
          <w:rFonts w:ascii="Times New Roman" w:hAnsi="Times New Roman" w:cs="Times New Roman"/>
          <w:sz w:val="22"/>
          <w:szCs w:val="22"/>
        </w:rPr>
        <w:t>ó</w:t>
      </w:r>
      <w:r>
        <w:rPr>
          <w:rFonts w:ascii="Times New Roman" w:hAnsi="Times New Roman" w:cs="Times New Roman"/>
          <w:sz w:val="22"/>
          <w:szCs w:val="22"/>
        </w:rPr>
        <w:t>wionym czasie,</w:t>
      </w:r>
    </w:p>
    <w:p w:rsidR="00B22146" w:rsidRDefault="00F6734D">
      <w:pPr>
        <w:pStyle w:val="Style24"/>
        <w:numPr>
          <w:ilvl w:val="1"/>
          <w:numId w:val="5"/>
        </w:numPr>
        <w:spacing w:line="360" w:lineRule="auto"/>
        <w:ind w:left="1134" w:hanging="425"/>
      </w:pPr>
      <w:r>
        <w:rPr>
          <w:rFonts w:ascii="Times New Roman" w:hAnsi="Times New Roman" w:cs="Times New Roman"/>
          <w:sz w:val="22"/>
          <w:szCs w:val="22"/>
        </w:rPr>
        <w:t>terminowej wypłaty wykonawcy wynagrodzenia za wykonanie przedmiotu umowy, zgodnie z postanowieniami § 5 niniejszej umowy.</w:t>
      </w:r>
    </w:p>
    <w:p w:rsidR="00B22146" w:rsidRDefault="00B22146">
      <w:pPr>
        <w:pStyle w:val="Style24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22146" w:rsidRDefault="00F6734D">
      <w:pPr>
        <w:pStyle w:val="Style24"/>
        <w:spacing w:line="360" w:lineRule="auto"/>
        <w:jc w:val="center"/>
      </w:pPr>
      <w:r>
        <w:rPr>
          <w:rFonts w:ascii="Times New Roman" w:hAnsi="Times New Roman" w:cs="Times New Roman"/>
          <w:b/>
          <w:sz w:val="22"/>
          <w:szCs w:val="22"/>
        </w:rPr>
        <w:t>§ 4</w:t>
      </w:r>
    </w:p>
    <w:p w:rsidR="00B22146" w:rsidRDefault="00F6734D">
      <w:pPr>
        <w:pStyle w:val="Style24"/>
        <w:spacing w:line="360" w:lineRule="auto"/>
        <w:jc w:val="center"/>
      </w:pPr>
      <w:r>
        <w:rPr>
          <w:rFonts w:ascii="Times New Roman" w:hAnsi="Times New Roman" w:cs="Times New Roman"/>
          <w:b/>
          <w:sz w:val="22"/>
          <w:szCs w:val="22"/>
        </w:rPr>
        <w:t>Prawo opcji</w:t>
      </w:r>
    </w:p>
    <w:p w:rsidR="00B22146" w:rsidRDefault="00F6734D">
      <w:pPr>
        <w:pStyle w:val="Akapitzlist"/>
        <w:numPr>
          <w:ilvl w:val="1"/>
          <w:numId w:val="10"/>
        </w:numPr>
        <w:suppressAutoHyphens w:val="0"/>
        <w:spacing w:after="200" w:line="360" w:lineRule="auto"/>
        <w:ind w:left="426" w:hanging="426"/>
        <w:jc w:val="both"/>
      </w:pPr>
      <w:r>
        <w:rPr>
          <w:sz w:val="22"/>
          <w:szCs w:val="22"/>
          <w:lang w:eastAsia="pl-PL"/>
        </w:rPr>
        <w:t xml:space="preserve">Zamawiający korzystając z prawa opcji określonego w art. 34 ust. 5 ustawy z dnia 29 stycznia 2004 r. Prawo Zamówień Publicznych określił maksymalną ilość przedmiotu zamówienia, która wskazana została w załączniku nr 4 „Szczegółowy opis </w:t>
      </w:r>
      <w:r>
        <w:rPr>
          <w:sz w:val="22"/>
          <w:szCs w:val="22"/>
          <w:lang w:eastAsia="pl-PL"/>
        </w:rPr>
        <w:t>przedmiotu zamówienia” i obejmuje cały asortyment szczegółowo tam wymieniany, jednocześnie wskazuje, korzystając z prawa opcji, m</w:t>
      </w:r>
      <w:r>
        <w:rPr>
          <w:sz w:val="22"/>
          <w:szCs w:val="22"/>
          <w:lang w:eastAsia="pl-PL"/>
        </w:rPr>
        <w:t>i</w:t>
      </w:r>
      <w:r>
        <w:rPr>
          <w:sz w:val="22"/>
          <w:szCs w:val="22"/>
          <w:lang w:eastAsia="pl-PL"/>
        </w:rPr>
        <w:t>nimalny zakres przedmiotu zamówienia, który Wykonawca jest zobowiązany zrealizować („z</w:t>
      </w:r>
      <w:r>
        <w:rPr>
          <w:sz w:val="22"/>
          <w:szCs w:val="22"/>
          <w:lang w:eastAsia="pl-PL"/>
        </w:rPr>
        <w:t>a</w:t>
      </w:r>
      <w:r>
        <w:rPr>
          <w:sz w:val="22"/>
          <w:szCs w:val="22"/>
          <w:lang w:eastAsia="pl-PL"/>
        </w:rPr>
        <w:t>mówienie podstawowe”) oraz zamówienia o</w:t>
      </w:r>
      <w:r>
        <w:rPr>
          <w:sz w:val="22"/>
          <w:szCs w:val="22"/>
          <w:lang w:eastAsia="pl-PL"/>
        </w:rPr>
        <w:t>bjęte prawem opcji.</w:t>
      </w:r>
    </w:p>
    <w:p w:rsidR="00B22146" w:rsidRDefault="00F6734D">
      <w:pPr>
        <w:pStyle w:val="Akapitzlist"/>
        <w:numPr>
          <w:ilvl w:val="1"/>
          <w:numId w:val="10"/>
        </w:numPr>
        <w:suppressAutoHyphens w:val="0"/>
        <w:spacing w:after="200" w:line="360" w:lineRule="auto"/>
        <w:ind w:left="426" w:hanging="426"/>
        <w:jc w:val="both"/>
      </w:pPr>
      <w:r>
        <w:rPr>
          <w:sz w:val="22"/>
          <w:szCs w:val="22"/>
          <w:lang w:eastAsia="pl-PL"/>
        </w:rPr>
        <w:t>W przypadku skorzystania przez Zamawiającego z prawa opcji Wykonawca będzie zobowiązany do dokonania dostaw materiałów budowlanych wszystkich materiałów określonych w załączniku nr 4 do SIWZ.</w:t>
      </w:r>
    </w:p>
    <w:p w:rsidR="00B22146" w:rsidRDefault="00F6734D">
      <w:pPr>
        <w:pStyle w:val="Akapitzlist"/>
        <w:numPr>
          <w:ilvl w:val="1"/>
          <w:numId w:val="10"/>
        </w:numPr>
        <w:suppressAutoHyphens w:val="0"/>
        <w:spacing w:after="200" w:line="360" w:lineRule="auto"/>
        <w:ind w:left="426" w:hanging="426"/>
        <w:jc w:val="both"/>
      </w:pPr>
      <w:r>
        <w:rPr>
          <w:sz w:val="22"/>
          <w:szCs w:val="22"/>
          <w:lang w:eastAsia="pl-PL"/>
        </w:rPr>
        <w:lastRenderedPageBreak/>
        <w:t>Skorzystanie z prawa opcji odbywać się będzi</w:t>
      </w:r>
      <w:r>
        <w:rPr>
          <w:sz w:val="22"/>
          <w:szCs w:val="22"/>
          <w:lang w:eastAsia="pl-PL"/>
        </w:rPr>
        <w:t>e na podstawie pisemnego oświadczenia Zamawi</w:t>
      </w:r>
      <w:r>
        <w:rPr>
          <w:sz w:val="22"/>
          <w:szCs w:val="22"/>
          <w:lang w:eastAsia="pl-PL"/>
        </w:rPr>
        <w:t>a</w:t>
      </w:r>
      <w:r>
        <w:rPr>
          <w:sz w:val="22"/>
          <w:szCs w:val="22"/>
          <w:lang w:eastAsia="pl-PL"/>
        </w:rPr>
        <w:t>jącego złożonego Wykonawcy, na 2 dni przed dniem w którym zamówienie objęte prawem opcji ma zostać zrealizowane, oraz określeniem wielkości tego zamówienia, objętego prawem opcji.</w:t>
      </w:r>
    </w:p>
    <w:p w:rsidR="00B22146" w:rsidRDefault="00F6734D">
      <w:pPr>
        <w:pStyle w:val="Akapitzlist"/>
        <w:numPr>
          <w:ilvl w:val="1"/>
          <w:numId w:val="10"/>
        </w:numPr>
        <w:suppressAutoHyphens w:val="0"/>
        <w:spacing w:after="200" w:line="360" w:lineRule="auto"/>
        <w:ind w:left="426" w:hanging="426"/>
        <w:jc w:val="both"/>
      </w:pPr>
      <w:r>
        <w:rPr>
          <w:sz w:val="22"/>
          <w:szCs w:val="22"/>
          <w:lang w:eastAsia="pl-PL"/>
        </w:rPr>
        <w:t>Ilości minimalne, których reali</w:t>
      </w:r>
      <w:r>
        <w:rPr>
          <w:sz w:val="22"/>
          <w:szCs w:val="22"/>
          <w:lang w:eastAsia="pl-PL"/>
        </w:rPr>
        <w:t>zacje Zamawiający przewiduje w całości (zamówienie podstaw</w:t>
      </w:r>
      <w:r>
        <w:rPr>
          <w:sz w:val="22"/>
          <w:szCs w:val="22"/>
          <w:lang w:eastAsia="pl-PL"/>
        </w:rPr>
        <w:t>o</w:t>
      </w:r>
      <w:r>
        <w:rPr>
          <w:sz w:val="22"/>
          <w:szCs w:val="22"/>
          <w:lang w:eastAsia="pl-PL"/>
        </w:rPr>
        <w:t>we) określone zostały w załączniku nr 4.1 do SIWZ oraz ilości maksymalne stanowiące górną granice potrzeb zamawiającego (prawo opcji) określone zostały w załączniku nr 4.2 do SIWZ.</w:t>
      </w:r>
    </w:p>
    <w:p w:rsidR="00B22146" w:rsidRDefault="00F6734D">
      <w:pPr>
        <w:pStyle w:val="Akapitzlist"/>
        <w:numPr>
          <w:ilvl w:val="1"/>
          <w:numId w:val="10"/>
        </w:numPr>
        <w:suppressAutoHyphens w:val="0"/>
        <w:spacing w:after="200" w:line="360" w:lineRule="auto"/>
        <w:ind w:left="426" w:hanging="426"/>
        <w:jc w:val="both"/>
      </w:pPr>
      <w:r>
        <w:rPr>
          <w:sz w:val="22"/>
          <w:szCs w:val="22"/>
          <w:lang w:eastAsia="pl-PL"/>
        </w:rPr>
        <w:t>Wykonawcy nie pr</w:t>
      </w:r>
      <w:r>
        <w:rPr>
          <w:sz w:val="22"/>
          <w:szCs w:val="22"/>
          <w:lang w:eastAsia="pl-PL"/>
        </w:rPr>
        <w:t>zysługuje żadne roszczenie w stosunku do Zamawiającego w przypadku, gdy Zamawiający z prawa opcji nie skorzysta. Realizacja zamówienia objętego opcją jest wyłącznie uprawnieniem Zamawiającego.</w:t>
      </w:r>
    </w:p>
    <w:p w:rsidR="00B22146" w:rsidRDefault="00B22146">
      <w:pPr>
        <w:pStyle w:val="Style24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22146" w:rsidRDefault="00F6734D">
      <w:pPr>
        <w:pStyle w:val="Style24"/>
        <w:spacing w:line="360" w:lineRule="auto"/>
        <w:jc w:val="center"/>
      </w:pPr>
      <w:r>
        <w:rPr>
          <w:rFonts w:ascii="Times New Roman" w:hAnsi="Times New Roman" w:cs="Times New Roman"/>
          <w:b/>
          <w:sz w:val="22"/>
          <w:szCs w:val="22"/>
        </w:rPr>
        <w:t>§ 5</w:t>
      </w:r>
    </w:p>
    <w:p w:rsidR="00B22146" w:rsidRDefault="00F6734D">
      <w:pPr>
        <w:pStyle w:val="Style24"/>
        <w:spacing w:line="360" w:lineRule="auto"/>
        <w:jc w:val="center"/>
      </w:pPr>
      <w:r>
        <w:rPr>
          <w:rFonts w:ascii="Times New Roman" w:hAnsi="Times New Roman" w:cs="Times New Roman"/>
          <w:b/>
          <w:sz w:val="22"/>
          <w:szCs w:val="22"/>
        </w:rPr>
        <w:t>Wynagrodzenie</w:t>
      </w:r>
    </w:p>
    <w:p w:rsidR="00B22146" w:rsidRDefault="00F6734D">
      <w:pPr>
        <w:pStyle w:val="Style24"/>
        <w:numPr>
          <w:ilvl w:val="1"/>
          <w:numId w:val="4"/>
        </w:numPr>
        <w:spacing w:line="360" w:lineRule="auto"/>
        <w:ind w:left="0" w:firstLine="0"/>
      </w:pPr>
      <w:r>
        <w:rPr>
          <w:rFonts w:ascii="Times New Roman" w:hAnsi="Times New Roman" w:cs="Times New Roman"/>
          <w:sz w:val="22"/>
          <w:szCs w:val="22"/>
        </w:rPr>
        <w:t>Z tytułu wykonania niniejszej Umowy, Zamawia</w:t>
      </w:r>
      <w:r>
        <w:rPr>
          <w:rFonts w:ascii="Times New Roman" w:hAnsi="Times New Roman" w:cs="Times New Roman"/>
          <w:sz w:val="22"/>
          <w:szCs w:val="22"/>
        </w:rPr>
        <w:t>jący zapłaci Wykonawcy wynagrodzenie:</w:t>
      </w:r>
    </w:p>
    <w:p w:rsidR="00B22146" w:rsidRDefault="00F6734D">
      <w:pPr>
        <w:pStyle w:val="Akapitzlist"/>
        <w:numPr>
          <w:ilvl w:val="1"/>
          <w:numId w:val="14"/>
        </w:numPr>
        <w:suppressAutoHyphens w:val="0"/>
        <w:spacing w:after="200" w:line="360" w:lineRule="auto"/>
        <w:jc w:val="both"/>
      </w:pPr>
      <w:r>
        <w:rPr>
          <w:sz w:val="22"/>
          <w:szCs w:val="22"/>
          <w:lang w:eastAsia="pl-PL"/>
        </w:rPr>
        <w:t>Za wykonanie zamówienia podstawowego:</w:t>
      </w:r>
    </w:p>
    <w:p w:rsidR="00B22146" w:rsidRDefault="00F6734D">
      <w:pPr>
        <w:pStyle w:val="Akapitzlist"/>
        <w:spacing w:line="360" w:lineRule="auto"/>
        <w:ind w:left="709"/>
        <w:jc w:val="both"/>
      </w:pPr>
      <w:r>
        <w:rPr>
          <w:sz w:val="22"/>
          <w:szCs w:val="22"/>
          <w:lang w:eastAsia="pl-PL"/>
        </w:rPr>
        <w:t>……………………………………..zł netto (słownie: ……………………………złotych), plus podatek VAT: ..……….…. zł (słownie: ……………………………złotych).</w:t>
      </w:r>
    </w:p>
    <w:p w:rsidR="00B22146" w:rsidRDefault="00F6734D">
      <w:pPr>
        <w:pStyle w:val="Akapitzlist"/>
        <w:spacing w:line="360" w:lineRule="auto"/>
        <w:ind w:left="709"/>
        <w:jc w:val="both"/>
      </w:pPr>
      <w:r>
        <w:rPr>
          <w:sz w:val="22"/>
          <w:szCs w:val="22"/>
          <w:lang w:eastAsia="pl-PL"/>
        </w:rPr>
        <w:t>Kwota brutto ………………. zł (słownie: …………………………………..złotych).</w:t>
      </w:r>
    </w:p>
    <w:p w:rsidR="00B22146" w:rsidRDefault="00F6734D">
      <w:pPr>
        <w:pStyle w:val="Akapitzlist"/>
        <w:numPr>
          <w:ilvl w:val="1"/>
          <w:numId w:val="14"/>
        </w:numPr>
        <w:suppressAutoHyphens w:val="0"/>
        <w:spacing w:after="200" w:line="360" w:lineRule="auto"/>
        <w:jc w:val="both"/>
      </w:pPr>
      <w:r>
        <w:rPr>
          <w:sz w:val="22"/>
          <w:szCs w:val="22"/>
          <w:lang w:eastAsia="pl-PL"/>
        </w:rPr>
        <w:t>Za w</w:t>
      </w:r>
      <w:r>
        <w:rPr>
          <w:sz w:val="22"/>
          <w:szCs w:val="22"/>
          <w:lang w:eastAsia="pl-PL"/>
        </w:rPr>
        <w:t>ykonanie przedmiotu zamówienia objętego prawem opcji:</w:t>
      </w:r>
    </w:p>
    <w:p w:rsidR="00B22146" w:rsidRDefault="00F6734D">
      <w:pPr>
        <w:pStyle w:val="Akapitzlist"/>
        <w:spacing w:line="360" w:lineRule="auto"/>
        <w:ind w:left="709"/>
        <w:jc w:val="both"/>
      </w:pPr>
      <w:r>
        <w:rPr>
          <w:sz w:val="22"/>
          <w:szCs w:val="22"/>
          <w:lang w:eastAsia="pl-PL"/>
        </w:rPr>
        <w:t>……………………………………..zł netto (słownie: ……………………………złotych), plus podatek VAT: ..……….…. zł (słownie: ……………………………złotych).</w:t>
      </w:r>
    </w:p>
    <w:p w:rsidR="00B22146" w:rsidRDefault="00F6734D">
      <w:pPr>
        <w:pStyle w:val="Akapitzlist"/>
        <w:spacing w:line="360" w:lineRule="auto"/>
        <w:ind w:left="709"/>
        <w:jc w:val="both"/>
      </w:pPr>
      <w:r>
        <w:rPr>
          <w:sz w:val="22"/>
          <w:szCs w:val="22"/>
          <w:lang w:eastAsia="pl-PL"/>
        </w:rPr>
        <w:t>Kwota brutto ………………. zł (słownie: …………………………………..złotych).</w:t>
      </w:r>
    </w:p>
    <w:p w:rsidR="00B22146" w:rsidRDefault="00F6734D">
      <w:pPr>
        <w:pStyle w:val="Style24"/>
        <w:numPr>
          <w:ilvl w:val="1"/>
          <w:numId w:val="4"/>
        </w:numPr>
        <w:spacing w:line="360" w:lineRule="auto"/>
        <w:ind w:left="0" w:firstLine="0"/>
      </w:pPr>
      <w:r>
        <w:rPr>
          <w:rFonts w:ascii="Times New Roman" w:eastAsia="Calibri" w:hAnsi="Times New Roman" w:cs="Times New Roman"/>
          <w:sz w:val="22"/>
          <w:szCs w:val="22"/>
        </w:rPr>
        <w:t>Zamawiający dopuszcza doko</w:t>
      </w:r>
      <w:r>
        <w:rPr>
          <w:rFonts w:ascii="Times New Roman" w:eastAsia="Calibri" w:hAnsi="Times New Roman" w:cs="Times New Roman"/>
          <w:sz w:val="22"/>
          <w:szCs w:val="22"/>
        </w:rPr>
        <w:t>nywanie dostaw w częściach.</w:t>
      </w:r>
    </w:p>
    <w:p w:rsidR="00B22146" w:rsidRDefault="00F6734D">
      <w:pPr>
        <w:pStyle w:val="Style24"/>
        <w:numPr>
          <w:ilvl w:val="1"/>
          <w:numId w:val="4"/>
        </w:numPr>
        <w:spacing w:line="360" w:lineRule="auto"/>
        <w:ind w:left="0" w:firstLine="0"/>
      </w:pPr>
      <w:r>
        <w:rPr>
          <w:rFonts w:ascii="Times New Roman" w:eastAsia="Calibri" w:hAnsi="Times New Roman" w:cs="Times New Roman"/>
          <w:sz w:val="22"/>
          <w:szCs w:val="22"/>
        </w:rPr>
        <w:t>Dokonanie odbioru częściowego następuje na podstawie sporządzonego przez Strony protok</w:t>
      </w:r>
      <w:r>
        <w:rPr>
          <w:rFonts w:ascii="Times New Roman" w:eastAsia="Calibri" w:hAnsi="Times New Roman" w:cs="Times New Roman"/>
          <w:sz w:val="22"/>
          <w:szCs w:val="22"/>
        </w:rPr>
        <w:t>o</w:t>
      </w:r>
      <w:r>
        <w:rPr>
          <w:rFonts w:ascii="Times New Roman" w:eastAsia="Calibri" w:hAnsi="Times New Roman" w:cs="Times New Roman"/>
          <w:sz w:val="22"/>
          <w:szCs w:val="22"/>
        </w:rPr>
        <w:t>łu odbioru częściowego.</w:t>
      </w:r>
    </w:p>
    <w:p w:rsidR="00B22146" w:rsidRDefault="00F6734D">
      <w:pPr>
        <w:pStyle w:val="Style24"/>
        <w:numPr>
          <w:ilvl w:val="1"/>
          <w:numId w:val="4"/>
        </w:numPr>
        <w:spacing w:line="360" w:lineRule="auto"/>
        <w:ind w:left="0" w:firstLine="0"/>
      </w:pPr>
      <w:r>
        <w:rPr>
          <w:rFonts w:ascii="Times New Roman" w:eastAsia="Calibri" w:hAnsi="Times New Roman" w:cs="Times New Roman"/>
          <w:sz w:val="22"/>
          <w:szCs w:val="22"/>
        </w:rPr>
        <w:t xml:space="preserve">Odbiór częściowy </w:t>
      </w:r>
      <w:r>
        <w:rPr>
          <w:rFonts w:ascii="Times New Roman" w:hAnsi="Times New Roman" w:cs="Times New Roman"/>
          <w:sz w:val="22"/>
          <w:szCs w:val="22"/>
        </w:rPr>
        <w:t>nastąpi wraz z dostawą określonej części dostawy.</w:t>
      </w:r>
    </w:p>
    <w:p w:rsidR="00B22146" w:rsidRDefault="00F6734D">
      <w:pPr>
        <w:pStyle w:val="Style24"/>
        <w:numPr>
          <w:ilvl w:val="1"/>
          <w:numId w:val="4"/>
        </w:numPr>
        <w:spacing w:line="360" w:lineRule="auto"/>
        <w:ind w:left="0" w:firstLine="0"/>
      </w:pPr>
      <w:r>
        <w:rPr>
          <w:rFonts w:ascii="Times New Roman" w:hAnsi="Times New Roman" w:cs="Times New Roman"/>
          <w:sz w:val="22"/>
          <w:szCs w:val="22"/>
        </w:rPr>
        <w:t>Zamawiający dopuszcza rozliczenie częściowe wykona</w:t>
      </w:r>
      <w:r>
        <w:rPr>
          <w:rFonts w:ascii="Times New Roman" w:hAnsi="Times New Roman" w:cs="Times New Roman"/>
          <w:sz w:val="22"/>
          <w:szCs w:val="22"/>
        </w:rPr>
        <w:t xml:space="preserve">nych dostaw, </w:t>
      </w:r>
      <w:r>
        <w:rPr>
          <w:rFonts w:ascii="Times New Roman" w:eastAsia="Calibri" w:hAnsi="Times New Roman" w:cs="Times New Roman"/>
          <w:sz w:val="22"/>
          <w:szCs w:val="22"/>
        </w:rPr>
        <w:t>na podstawie sporządz</w:t>
      </w:r>
      <w:r>
        <w:rPr>
          <w:rFonts w:ascii="Times New Roman" w:eastAsia="Calibri" w:hAnsi="Times New Roman" w:cs="Times New Roman"/>
          <w:sz w:val="22"/>
          <w:szCs w:val="22"/>
        </w:rPr>
        <w:t>o</w:t>
      </w:r>
      <w:r>
        <w:rPr>
          <w:rFonts w:ascii="Times New Roman" w:eastAsia="Calibri" w:hAnsi="Times New Roman" w:cs="Times New Roman"/>
          <w:sz w:val="22"/>
          <w:szCs w:val="22"/>
        </w:rPr>
        <w:t>nego przez Strony protokołu odbioru częściowego.</w:t>
      </w:r>
    </w:p>
    <w:p w:rsidR="00B22146" w:rsidRDefault="00F6734D">
      <w:pPr>
        <w:pStyle w:val="Style24"/>
        <w:numPr>
          <w:ilvl w:val="1"/>
          <w:numId w:val="4"/>
        </w:numPr>
        <w:spacing w:line="360" w:lineRule="auto"/>
        <w:ind w:left="0" w:firstLine="0"/>
      </w:pPr>
      <w:r>
        <w:rPr>
          <w:rFonts w:ascii="Times New Roman" w:hAnsi="Times New Roman" w:cs="Times New Roman"/>
          <w:sz w:val="22"/>
          <w:szCs w:val="22"/>
        </w:rPr>
        <w:t xml:space="preserve">Zapłata wynagrodzenia, o którym mowa w ust. 1 oraz ust. 5 niniejszego paragrafu nastąpi przelewem na rachunek bankowy Wykonawcy wskazany w wystawionej przez niego fakturze </w:t>
      </w:r>
      <w:r>
        <w:rPr>
          <w:rFonts w:ascii="Times New Roman" w:hAnsi="Times New Roman" w:cs="Times New Roman"/>
          <w:sz w:val="22"/>
          <w:szCs w:val="22"/>
        </w:rPr>
        <w:t>w te</w:t>
      </w:r>
      <w:r>
        <w:rPr>
          <w:rFonts w:ascii="Times New Roman" w:hAnsi="Times New Roman" w:cs="Times New Roman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</w:rPr>
        <w:t>minie do 21 dni od daty przedłożenia Zamawiającemu przez Wykonawcę faktury VAT.</w:t>
      </w:r>
    </w:p>
    <w:p w:rsidR="00B22146" w:rsidRDefault="00F6734D">
      <w:pPr>
        <w:pStyle w:val="Style24"/>
        <w:numPr>
          <w:ilvl w:val="1"/>
          <w:numId w:val="4"/>
        </w:numPr>
        <w:spacing w:line="360" w:lineRule="auto"/>
        <w:ind w:left="0" w:firstLine="0"/>
      </w:pPr>
      <w:r>
        <w:rPr>
          <w:rFonts w:ascii="Times New Roman" w:hAnsi="Times New Roman" w:cs="Times New Roman"/>
          <w:sz w:val="22"/>
          <w:szCs w:val="22"/>
        </w:rPr>
        <w:t xml:space="preserve">Wykonawca wystawi fakturę VAT w terminie do 7 dni od daty wykonania przedmiotu umowy, stwierdzonego protokołem odbioru, o którym mowa w § 3 ust. 5 niniejszej umowy lub </w:t>
      </w:r>
      <w:r>
        <w:rPr>
          <w:rFonts w:ascii="Times New Roman" w:hAnsi="Times New Roman" w:cs="Times New Roman"/>
          <w:sz w:val="22"/>
          <w:szCs w:val="22"/>
        </w:rPr>
        <w:t>wykonania dostawy częściowej potwierdzonej protokołem odbioru częściowego, o którym mowa w § 5 ust. 5 niniejszej umowy.</w:t>
      </w:r>
    </w:p>
    <w:p w:rsidR="00B22146" w:rsidRDefault="00F6734D">
      <w:pPr>
        <w:pStyle w:val="Style24"/>
        <w:spacing w:line="360" w:lineRule="auto"/>
      </w:pPr>
      <w:r>
        <w:rPr>
          <w:rFonts w:ascii="Times New Roman" w:hAnsi="Times New Roman" w:cs="Times New Roman"/>
          <w:sz w:val="22"/>
          <w:szCs w:val="22"/>
        </w:rPr>
        <w:t xml:space="preserve">7.        Za dzień zapłaty wynagrodzenia Strony przyjmują datę złożenia polecenia przelewu w banku </w:t>
      </w:r>
      <w:r>
        <w:rPr>
          <w:rFonts w:ascii="Times New Roman" w:hAnsi="Times New Roman" w:cs="Times New Roman"/>
          <w:sz w:val="22"/>
          <w:szCs w:val="22"/>
        </w:rPr>
        <w:lastRenderedPageBreak/>
        <w:t>Zamawiającego.</w:t>
      </w:r>
    </w:p>
    <w:p w:rsidR="00B22146" w:rsidRDefault="00F6734D">
      <w:pPr>
        <w:pStyle w:val="Style24"/>
        <w:spacing w:line="360" w:lineRule="auto"/>
        <w:jc w:val="center"/>
      </w:pPr>
      <w:r>
        <w:rPr>
          <w:rFonts w:ascii="Times New Roman" w:hAnsi="Times New Roman" w:cs="Times New Roman"/>
          <w:b/>
          <w:sz w:val="22"/>
          <w:szCs w:val="22"/>
        </w:rPr>
        <w:t>§ 6.</w:t>
      </w:r>
    </w:p>
    <w:p w:rsidR="00B22146" w:rsidRDefault="00F6734D">
      <w:pPr>
        <w:pStyle w:val="Style24"/>
        <w:spacing w:line="360" w:lineRule="auto"/>
        <w:jc w:val="center"/>
      </w:pPr>
      <w:r>
        <w:rPr>
          <w:rFonts w:ascii="Times New Roman" w:hAnsi="Times New Roman" w:cs="Times New Roman"/>
          <w:b/>
          <w:sz w:val="22"/>
          <w:szCs w:val="22"/>
        </w:rPr>
        <w:t>Gwarancja</w:t>
      </w:r>
    </w:p>
    <w:p w:rsidR="00B22146" w:rsidRDefault="00F6734D">
      <w:pPr>
        <w:pStyle w:val="Style24"/>
        <w:numPr>
          <w:ilvl w:val="0"/>
          <w:numId w:val="6"/>
        </w:numPr>
        <w:spacing w:line="360" w:lineRule="auto"/>
        <w:ind w:left="426" w:hanging="426"/>
      </w:pPr>
      <w:r>
        <w:rPr>
          <w:rFonts w:ascii="Times New Roman" w:hAnsi="Times New Roman" w:cs="Times New Roman"/>
          <w:sz w:val="22"/>
          <w:szCs w:val="22"/>
        </w:rPr>
        <w:t>O wykry</w:t>
      </w:r>
      <w:r>
        <w:rPr>
          <w:rFonts w:ascii="Times New Roman" w:hAnsi="Times New Roman" w:cs="Times New Roman"/>
          <w:sz w:val="22"/>
          <w:szCs w:val="22"/>
        </w:rPr>
        <w:t>ciu wady przez Zamawiającego w okresie gwarancji i rękojmi Zamawiający zawiadomi Wykonawcę na piśmie wzywając go do usunięcia wad.</w:t>
      </w:r>
    </w:p>
    <w:p w:rsidR="00B22146" w:rsidRDefault="00F6734D">
      <w:pPr>
        <w:pStyle w:val="Style24"/>
        <w:numPr>
          <w:ilvl w:val="0"/>
          <w:numId w:val="6"/>
        </w:numPr>
        <w:spacing w:line="360" w:lineRule="auto"/>
        <w:ind w:left="426" w:hanging="426"/>
      </w:pPr>
      <w:r>
        <w:rPr>
          <w:rFonts w:ascii="Times New Roman" w:hAnsi="Times New Roman" w:cs="Times New Roman"/>
          <w:sz w:val="22"/>
          <w:szCs w:val="22"/>
        </w:rPr>
        <w:t>W przypadku stwierdzenia wad w dostarczonych materiałach budowlanych Wykonawca zob</w:t>
      </w:r>
      <w:r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wiązuje się do ich nieodpłatnej wymiany lu</w:t>
      </w:r>
      <w:r>
        <w:rPr>
          <w:rFonts w:ascii="Times New Roman" w:hAnsi="Times New Roman" w:cs="Times New Roman"/>
          <w:sz w:val="22"/>
          <w:szCs w:val="22"/>
        </w:rPr>
        <w:t>b usunięcia wad w wyznaczonym przez Zamawiaj</w:t>
      </w:r>
      <w:r>
        <w:rPr>
          <w:rFonts w:ascii="Times New Roman" w:hAnsi="Times New Roman" w:cs="Times New Roman"/>
          <w:sz w:val="22"/>
          <w:szCs w:val="22"/>
        </w:rPr>
        <w:t>ą</w:t>
      </w:r>
      <w:r>
        <w:rPr>
          <w:rFonts w:ascii="Times New Roman" w:hAnsi="Times New Roman" w:cs="Times New Roman"/>
          <w:sz w:val="22"/>
          <w:szCs w:val="22"/>
        </w:rPr>
        <w:t>cego terminie.</w:t>
      </w:r>
    </w:p>
    <w:p w:rsidR="00B22146" w:rsidRDefault="00F6734D">
      <w:pPr>
        <w:pStyle w:val="Style24"/>
        <w:numPr>
          <w:ilvl w:val="0"/>
          <w:numId w:val="6"/>
        </w:numPr>
        <w:spacing w:line="360" w:lineRule="auto"/>
        <w:ind w:left="426" w:hanging="426"/>
      </w:pPr>
      <w:r>
        <w:rPr>
          <w:rFonts w:ascii="Times New Roman" w:hAnsi="Times New Roman" w:cs="Times New Roman"/>
          <w:sz w:val="22"/>
          <w:szCs w:val="22"/>
        </w:rPr>
        <w:t>Okres gwarancji nie może być krótszy niż okres gwarancji udzielany przez producenta dostarcz</w:t>
      </w: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nych materiałów budowlanych.</w:t>
      </w:r>
    </w:p>
    <w:p w:rsidR="00B22146" w:rsidRDefault="00F6734D">
      <w:pPr>
        <w:pStyle w:val="Style24"/>
        <w:numPr>
          <w:ilvl w:val="0"/>
          <w:numId w:val="6"/>
        </w:numPr>
        <w:spacing w:line="360" w:lineRule="auto"/>
        <w:ind w:left="426" w:hanging="426"/>
      </w:pPr>
      <w:r>
        <w:rPr>
          <w:rFonts w:ascii="Times New Roman" w:hAnsi="Times New Roman" w:cs="Times New Roman"/>
          <w:sz w:val="22"/>
          <w:szCs w:val="22"/>
        </w:rPr>
        <w:t>Wraz z dostawą Wykonawca dostarczy niezbędne dokumenty niezbędne do realiz</w:t>
      </w:r>
      <w:r>
        <w:rPr>
          <w:rFonts w:ascii="Times New Roman" w:hAnsi="Times New Roman" w:cs="Times New Roman"/>
          <w:sz w:val="22"/>
          <w:szCs w:val="22"/>
        </w:rPr>
        <w:t>owania przez Zamawiającego uprawnień z tytułu gwarancji.</w:t>
      </w:r>
    </w:p>
    <w:p w:rsidR="00B22146" w:rsidRDefault="00B22146">
      <w:pPr>
        <w:pStyle w:val="Style24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B22146" w:rsidRDefault="00F6734D">
      <w:pPr>
        <w:pStyle w:val="Style24"/>
        <w:spacing w:line="360" w:lineRule="auto"/>
        <w:jc w:val="center"/>
      </w:pPr>
      <w:r>
        <w:rPr>
          <w:rFonts w:ascii="Times New Roman" w:hAnsi="Times New Roman" w:cs="Times New Roman"/>
          <w:b/>
          <w:sz w:val="22"/>
          <w:szCs w:val="22"/>
        </w:rPr>
        <w:t>§ 7.</w:t>
      </w:r>
    </w:p>
    <w:p w:rsidR="00B22146" w:rsidRDefault="00F6734D">
      <w:pPr>
        <w:pStyle w:val="Style24"/>
        <w:spacing w:line="360" w:lineRule="auto"/>
        <w:jc w:val="center"/>
      </w:pPr>
      <w:r>
        <w:rPr>
          <w:rFonts w:ascii="Times New Roman" w:hAnsi="Times New Roman" w:cs="Times New Roman"/>
          <w:b/>
          <w:sz w:val="22"/>
          <w:szCs w:val="22"/>
        </w:rPr>
        <w:t>Kary umowne</w:t>
      </w:r>
    </w:p>
    <w:p w:rsidR="00B22146" w:rsidRDefault="00F6734D">
      <w:pPr>
        <w:pStyle w:val="Style24"/>
        <w:numPr>
          <w:ilvl w:val="0"/>
          <w:numId w:val="7"/>
        </w:numPr>
        <w:spacing w:line="360" w:lineRule="auto"/>
        <w:ind w:left="426" w:firstLine="0"/>
      </w:pPr>
      <w:r>
        <w:rPr>
          <w:rFonts w:ascii="Times New Roman" w:hAnsi="Times New Roman" w:cs="Times New Roman"/>
          <w:sz w:val="22"/>
          <w:szCs w:val="22"/>
        </w:rPr>
        <w:t>Zamawiający jest uprawniony do obciążenia Wykonawcy następującymi karami umownymi:</w:t>
      </w:r>
    </w:p>
    <w:p w:rsidR="00B22146" w:rsidRDefault="00F6734D">
      <w:pPr>
        <w:pStyle w:val="Akapitzlist"/>
        <w:numPr>
          <w:ilvl w:val="1"/>
          <w:numId w:val="7"/>
        </w:numPr>
        <w:suppressAutoHyphens w:val="0"/>
        <w:spacing w:after="120" w:line="360" w:lineRule="auto"/>
        <w:ind w:left="993" w:hanging="426"/>
        <w:jc w:val="both"/>
      </w:pPr>
      <w:r>
        <w:rPr>
          <w:sz w:val="22"/>
          <w:szCs w:val="22"/>
        </w:rPr>
        <w:t>karą umowną w wysokości 500 zł brutto, za każdy dzień opóźnienia w wykonaniu prze</w:t>
      </w:r>
      <w:r>
        <w:rPr>
          <w:sz w:val="22"/>
          <w:szCs w:val="22"/>
        </w:rPr>
        <w:t>d</w:t>
      </w:r>
      <w:r>
        <w:rPr>
          <w:sz w:val="22"/>
          <w:szCs w:val="22"/>
        </w:rPr>
        <w:t xml:space="preserve">miotu Umowy, </w:t>
      </w:r>
      <w:r>
        <w:rPr>
          <w:sz w:val="22"/>
          <w:szCs w:val="22"/>
        </w:rPr>
        <w:t>licząc od dnia następnego po upływie terminu o którym mowa w § 3 ust. 3 niniejszej umowy,</w:t>
      </w:r>
    </w:p>
    <w:p w:rsidR="00B22146" w:rsidRDefault="00F6734D">
      <w:pPr>
        <w:pStyle w:val="Akapitzlist"/>
        <w:numPr>
          <w:ilvl w:val="1"/>
          <w:numId w:val="7"/>
        </w:numPr>
        <w:suppressAutoHyphens w:val="0"/>
        <w:spacing w:after="120" w:line="360" w:lineRule="auto"/>
        <w:ind w:left="993" w:hanging="426"/>
        <w:jc w:val="both"/>
      </w:pPr>
      <w:r>
        <w:rPr>
          <w:sz w:val="22"/>
          <w:szCs w:val="22"/>
        </w:rPr>
        <w:t>karą umowną w wysokości 0,5% wynagrodzenia brutto Wykonawcy, o którym mowa w § 5 ust. 1 pkt 1 niniejszej umowy, za każdy dzień zwłoki w usunięciu wad stwierdzonych pr</w:t>
      </w:r>
      <w:r>
        <w:rPr>
          <w:sz w:val="22"/>
          <w:szCs w:val="22"/>
        </w:rPr>
        <w:t>zy odbiorze lub w okresie gwarancji,</w:t>
      </w:r>
    </w:p>
    <w:p w:rsidR="00B22146" w:rsidRDefault="00F6734D">
      <w:pPr>
        <w:pStyle w:val="Akapitzlist"/>
        <w:numPr>
          <w:ilvl w:val="1"/>
          <w:numId w:val="7"/>
        </w:numPr>
        <w:suppressAutoHyphens w:val="0"/>
        <w:spacing w:after="120" w:line="360" w:lineRule="auto"/>
        <w:ind w:left="993" w:hanging="426"/>
        <w:jc w:val="both"/>
      </w:pPr>
      <w:r>
        <w:rPr>
          <w:sz w:val="22"/>
          <w:szCs w:val="22"/>
        </w:rPr>
        <w:t>karą umowną w wysokości 10% wynagrodzenia brutto Wykonawcy, o którym mowa w § 5 ust.1 pkt 1 niniejszej umowy w przypadku odstąpienia od niniejszej Umowy przez Zam</w:t>
      </w:r>
      <w:r>
        <w:rPr>
          <w:sz w:val="22"/>
          <w:szCs w:val="22"/>
        </w:rPr>
        <w:t>a</w:t>
      </w:r>
      <w:r>
        <w:rPr>
          <w:sz w:val="22"/>
          <w:szCs w:val="22"/>
        </w:rPr>
        <w:t>wiającego z przyczyn leżących po stronie Wykonawcy,</w:t>
      </w:r>
    </w:p>
    <w:p w:rsidR="00B22146" w:rsidRDefault="00F6734D">
      <w:pPr>
        <w:pStyle w:val="Akapitzlist"/>
        <w:numPr>
          <w:ilvl w:val="1"/>
          <w:numId w:val="7"/>
        </w:numPr>
        <w:suppressAutoHyphens w:val="0"/>
        <w:spacing w:after="120" w:line="360" w:lineRule="auto"/>
        <w:ind w:left="993" w:hanging="426"/>
        <w:jc w:val="both"/>
      </w:pPr>
      <w:r>
        <w:rPr>
          <w:sz w:val="22"/>
          <w:szCs w:val="22"/>
        </w:rPr>
        <w:t>karą</w:t>
      </w:r>
      <w:r>
        <w:rPr>
          <w:sz w:val="22"/>
          <w:szCs w:val="22"/>
        </w:rPr>
        <w:t xml:space="preserve"> umowną w wysokości 10% wynagrodzenia brutto Wykonawcy, o którym mowa w § 5 ust.1 pkt 1 niniejszej umowy w przypadku odstąpienia od niniejszej Umowy przez Wyk</w:t>
      </w:r>
      <w:r>
        <w:rPr>
          <w:sz w:val="22"/>
          <w:szCs w:val="22"/>
        </w:rPr>
        <w:t>o</w:t>
      </w:r>
      <w:r>
        <w:rPr>
          <w:sz w:val="22"/>
          <w:szCs w:val="22"/>
        </w:rPr>
        <w:t>nawcę z przyczyn nie leżących po stronie Zamawiającego,</w:t>
      </w:r>
    </w:p>
    <w:p w:rsidR="00B22146" w:rsidRDefault="00F6734D">
      <w:pPr>
        <w:pStyle w:val="Akapitzlist"/>
        <w:numPr>
          <w:ilvl w:val="1"/>
          <w:numId w:val="7"/>
        </w:numPr>
        <w:suppressAutoHyphens w:val="0"/>
        <w:spacing w:after="120" w:line="360" w:lineRule="auto"/>
        <w:ind w:left="993" w:hanging="426"/>
        <w:jc w:val="both"/>
      </w:pPr>
      <w:r>
        <w:rPr>
          <w:sz w:val="22"/>
          <w:szCs w:val="22"/>
        </w:rPr>
        <w:t>karą umowną w wysokości 10% wynagrodzenia</w:t>
      </w:r>
      <w:r>
        <w:rPr>
          <w:sz w:val="22"/>
          <w:szCs w:val="22"/>
        </w:rPr>
        <w:t xml:space="preserve"> brutto Wykonawcy, o którym mowa w §5 ust.1 pkt 1  niniejszej umowy za każdy przypadek naruszenia, w przypadku naruszenia kt</w:t>
      </w:r>
      <w:r>
        <w:rPr>
          <w:sz w:val="22"/>
          <w:szCs w:val="22"/>
        </w:rPr>
        <w:t>ó</w:t>
      </w:r>
      <w:r>
        <w:rPr>
          <w:sz w:val="22"/>
          <w:szCs w:val="22"/>
        </w:rPr>
        <w:t>regokolwiek z postanowień niniejszej Umowy przez Wykonawcę, po uprzednim pisemnym wezwaniu Wykonawcy do zaprzestania naruszeń we ws</w:t>
      </w:r>
      <w:r>
        <w:rPr>
          <w:sz w:val="22"/>
          <w:szCs w:val="22"/>
        </w:rPr>
        <w:t>kazanym terminie.</w:t>
      </w:r>
    </w:p>
    <w:p w:rsidR="00B22146" w:rsidRDefault="00F6734D">
      <w:pPr>
        <w:pStyle w:val="Style24"/>
        <w:numPr>
          <w:ilvl w:val="0"/>
          <w:numId w:val="7"/>
        </w:numPr>
        <w:spacing w:line="360" w:lineRule="auto"/>
        <w:ind w:left="426" w:firstLine="0"/>
      </w:pPr>
      <w:r>
        <w:rPr>
          <w:rFonts w:ascii="Times New Roman" w:hAnsi="Times New Roman" w:cs="Times New Roman"/>
          <w:sz w:val="22"/>
          <w:szCs w:val="22"/>
        </w:rPr>
        <w:t>Postanowienia ust. 1 niniejszego paragrafu nie wyłączają prawa Zamawiającego do dochodz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nia od Wykonawcy odszkodowania uzupełniającego na zasadach ogólnych, przewyższającego wysokość zastrzeżonych kar umownych.</w:t>
      </w:r>
    </w:p>
    <w:p w:rsidR="00B22146" w:rsidRDefault="00F6734D">
      <w:pPr>
        <w:pStyle w:val="Style24"/>
        <w:numPr>
          <w:ilvl w:val="0"/>
          <w:numId w:val="7"/>
        </w:numPr>
        <w:spacing w:line="360" w:lineRule="auto"/>
        <w:ind w:left="426" w:firstLine="0"/>
      </w:pPr>
      <w:r>
        <w:rPr>
          <w:rFonts w:ascii="Times New Roman" w:hAnsi="Times New Roman" w:cs="Times New Roman"/>
          <w:sz w:val="22"/>
          <w:szCs w:val="22"/>
        </w:rPr>
        <w:t xml:space="preserve">W przypadkach niewykonania </w:t>
      </w:r>
      <w:r>
        <w:rPr>
          <w:rFonts w:ascii="Times New Roman" w:hAnsi="Times New Roman" w:cs="Times New Roman"/>
          <w:sz w:val="22"/>
          <w:szCs w:val="22"/>
        </w:rPr>
        <w:t xml:space="preserve">lub nienależytego wykonania przez Wykonawcę zobowiązań umownych nie objętych odszkodowaniem w formie kar umownych Wykonawca będzie ponosił </w:t>
      </w:r>
      <w:r>
        <w:rPr>
          <w:rFonts w:ascii="Times New Roman" w:hAnsi="Times New Roman" w:cs="Times New Roman"/>
          <w:sz w:val="22"/>
          <w:szCs w:val="22"/>
        </w:rPr>
        <w:lastRenderedPageBreak/>
        <w:t xml:space="preserve">odpowiedzialność odszkodowawczą na zasadach ogólnych określonych w art. 471 ustawy z dnia 23 kwietnia 1964 r. Kodeks </w:t>
      </w:r>
      <w:r>
        <w:rPr>
          <w:rFonts w:ascii="Times New Roman" w:hAnsi="Times New Roman" w:cs="Times New Roman"/>
          <w:sz w:val="22"/>
          <w:szCs w:val="22"/>
        </w:rPr>
        <w:t>cywilny.</w:t>
      </w:r>
    </w:p>
    <w:p w:rsidR="00B22146" w:rsidRDefault="00F6734D">
      <w:pPr>
        <w:pStyle w:val="Style24"/>
        <w:numPr>
          <w:ilvl w:val="0"/>
          <w:numId w:val="7"/>
        </w:numPr>
        <w:spacing w:line="360" w:lineRule="auto"/>
        <w:ind w:left="426" w:firstLine="0"/>
      </w:pPr>
      <w:r>
        <w:rPr>
          <w:rFonts w:ascii="Times New Roman" w:hAnsi="Times New Roman" w:cs="Times New Roman"/>
          <w:sz w:val="22"/>
          <w:szCs w:val="22"/>
        </w:rPr>
        <w:t xml:space="preserve">Wykonawca zapłaci Zamawiającemu karę umowną </w:t>
      </w:r>
      <w:r>
        <w:rPr>
          <w:rFonts w:ascii="Times New Roman" w:hAnsi="Times New Roman" w:cs="Times New Roman"/>
          <w:b/>
          <w:sz w:val="22"/>
          <w:szCs w:val="22"/>
        </w:rPr>
        <w:t>w terminie 10 dni</w:t>
      </w:r>
      <w:r>
        <w:rPr>
          <w:rFonts w:ascii="Times New Roman" w:hAnsi="Times New Roman" w:cs="Times New Roman"/>
          <w:sz w:val="22"/>
          <w:szCs w:val="22"/>
        </w:rPr>
        <w:t xml:space="preserve"> od daty wystąpienia przez Zamawiającego z żądaniem zapłacenia kary. W razie opóźnienia w zapłacie Zamawiający może potrącić należną mu karę z dowolnej należności przysługującej Wykonawc</w:t>
      </w:r>
      <w:r>
        <w:rPr>
          <w:rFonts w:ascii="Times New Roman" w:hAnsi="Times New Roman" w:cs="Times New Roman"/>
          <w:sz w:val="22"/>
          <w:szCs w:val="22"/>
        </w:rPr>
        <w:t>y względem Zamawiającego, na co Wykonawca wyraża nieodwołalną zgodę.</w:t>
      </w:r>
    </w:p>
    <w:p w:rsidR="00B22146" w:rsidRDefault="00F6734D">
      <w:pPr>
        <w:pStyle w:val="Style24"/>
        <w:numPr>
          <w:ilvl w:val="0"/>
          <w:numId w:val="7"/>
        </w:numPr>
        <w:spacing w:line="360" w:lineRule="auto"/>
        <w:ind w:left="426" w:firstLine="0"/>
      </w:pPr>
      <w:r>
        <w:rPr>
          <w:rFonts w:ascii="Times New Roman" w:hAnsi="Times New Roman" w:cs="Times New Roman"/>
          <w:sz w:val="22"/>
          <w:szCs w:val="22"/>
        </w:rPr>
        <w:t>Oprócz przypadków wymienionych w Kodeksie cywilnym, innych przepisach obowiązując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go prawa, stronom przysługuje prawo odstąpienia od umowy w poniżej opisanych przypadkach.</w:t>
      </w:r>
    </w:p>
    <w:p w:rsidR="00B22146" w:rsidRDefault="00F6734D">
      <w:pPr>
        <w:pStyle w:val="Style24"/>
        <w:numPr>
          <w:ilvl w:val="0"/>
          <w:numId w:val="35"/>
        </w:numPr>
        <w:spacing w:line="360" w:lineRule="auto"/>
      </w:pPr>
      <w:r>
        <w:rPr>
          <w:rFonts w:ascii="Times New Roman" w:hAnsi="Times New Roman" w:cs="Times New Roman"/>
          <w:sz w:val="22"/>
          <w:szCs w:val="22"/>
        </w:rPr>
        <w:t>Zamawiającemu p</w:t>
      </w:r>
      <w:r>
        <w:rPr>
          <w:rFonts w:ascii="Times New Roman" w:hAnsi="Times New Roman" w:cs="Times New Roman"/>
          <w:sz w:val="22"/>
          <w:szCs w:val="22"/>
        </w:rPr>
        <w:t>rzysługuje prawo do odstąpienia od umowy:</w:t>
      </w:r>
    </w:p>
    <w:p w:rsidR="00B22146" w:rsidRDefault="00F6734D">
      <w:pPr>
        <w:pStyle w:val="Standard"/>
        <w:numPr>
          <w:ilvl w:val="0"/>
          <w:numId w:val="36"/>
        </w:numPr>
        <w:spacing w:line="360" w:lineRule="auto"/>
        <w:ind w:left="1418" w:firstLine="0"/>
        <w:jc w:val="both"/>
      </w:pPr>
      <w:r>
        <w:rPr>
          <w:rFonts w:cs="Times New Roman"/>
          <w:sz w:val="22"/>
          <w:szCs w:val="22"/>
        </w:rPr>
        <w:t>w razie zgłoszenia do sądu wniosku o upadłość lub rozwiązania Wykonawcy;</w:t>
      </w:r>
    </w:p>
    <w:p w:rsidR="00B22146" w:rsidRDefault="00F6734D">
      <w:pPr>
        <w:pStyle w:val="Standard"/>
        <w:numPr>
          <w:ilvl w:val="0"/>
          <w:numId w:val="8"/>
        </w:numPr>
        <w:spacing w:line="360" w:lineRule="auto"/>
        <w:ind w:left="1418" w:firstLine="0"/>
        <w:jc w:val="both"/>
      </w:pPr>
      <w:r>
        <w:rPr>
          <w:rFonts w:cs="Times New Roman"/>
          <w:sz w:val="22"/>
          <w:szCs w:val="22"/>
        </w:rPr>
        <w:t>gdy zostanie wydany nakaz zajęcia majątku Wykonawcy;</w:t>
      </w:r>
    </w:p>
    <w:p w:rsidR="00B22146" w:rsidRDefault="00F6734D">
      <w:pPr>
        <w:pStyle w:val="Standard"/>
        <w:numPr>
          <w:ilvl w:val="0"/>
          <w:numId w:val="8"/>
        </w:numPr>
        <w:spacing w:line="360" w:lineRule="auto"/>
        <w:ind w:left="1418" w:firstLine="0"/>
        <w:jc w:val="both"/>
      </w:pPr>
      <w:r>
        <w:rPr>
          <w:rFonts w:cs="Times New Roman"/>
          <w:sz w:val="22"/>
          <w:szCs w:val="22"/>
        </w:rPr>
        <w:t>gdy Wykonawca realizuje przedmiot umowy niezgodnie z postanowieniami określonymi w ninie</w:t>
      </w:r>
      <w:r>
        <w:rPr>
          <w:rFonts w:cs="Times New Roman"/>
          <w:sz w:val="22"/>
          <w:szCs w:val="22"/>
        </w:rPr>
        <w:t>jszej umowie;</w:t>
      </w:r>
    </w:p>
    <w:p w:rsidR="00B22146" w:rsidRDefault="00F6734D">
      <w:pPr>
        <w:pStyle w:val="Standard"/>
        <w:numPr>
          <w:ilvl w:val="0"/>
          <w:numId w:val="8"/>
        </w:numPr>
        <w:spacing w:line="360" w:lineRule="auto"/>
        <w:ind w:left="1418" w:firstLine="0"/>
        <w:jc w:val="both"/>
      </w:pPr>
      <w:r>
        <w:rPr>
          <w:rFonts w:cs="Times New Roman"/>
          <w:sz w:val="22"/>
          <w:szCs w:val="22"/>
        </w:rPr>
        <w:t>Wykonawca nie rozpoczął w ciągu 14 dni od daty podpisania niniejszej umowy, realizacji przedmiotu umowy bez uzasadnionych przyczyn oraz nie kontynuuje jej realizacji, pomimo wezwania Zamawiającego złożonego na piśmie.</w:t>
      </w:r>
    </w:p>
    <w:p w:rsidR="00B22146" w:rsidRDefault="00F6734D">
      <w:pPr>
        <w:pStyle w:val="Akapitzlist"/>
        <w:numPr>
          <w:ilvl w:val="0"/>
          <w:numId w:val="37"/>
        </w:numPr>
        <w:suppressAutoHyphens w:val="0"/>
        <w:spacing w:after="200" w:line="360" w:lineRule="auto"/>
        <w:ind w:left="709"/>
        <w:jc w:val="both"/>
      </w:pPr>
      <w:r>
        <w:rPr>
          <w:sz w:val="22"/>
          <w:szCs w:val="22"/>
        </w:rPr>
        <w:t>Oświadczenie o odstąpien</w:t>
      </w:r>
      <w:r>
        <w:rPr>
          <w:sz w:val="22"/>
          <w:szCs w:val="22"/>
        </w:rPr>
        <w:t>iu od umowy powinno nastąpić w formie pisemnej pod rygorem nieważności takiego oświadczenia i musi zawierać uzasadnienie. Termin na złożenie oświa</w:t>
      </w:r>
      <w:r>
        <w:rPr>
          <w:sz w:val="22"/>
          <w:szCs w:val="22"/>
        </w:rPr>
        <w:t>d</w:t>
      </w:r>
      <w:r>
        <w:rPr>
          <w:sz w:val="22"/>
          <w:szCs w:val="22"/>
        </w:rPr>
        <w:t>czenia o odstąpieniu wynosi 14 dni od powzięcia wiadomości o okolicznościach uprawniaj</w:t>
      </w:r>
      <w:r>
        <w:rPr>
          <w:sz w:val="22"/>
          <w:szCs w:val="22"/>
        </w:rPr>
        <w:t>ą</w:t>
      </w:r>
      <w:r>
        <w:rPr>
          <w:sz w:val="22"/>
          <w:szCs w:val="22"/>
        </w:rPr>
        <w:t>cych do odstąpienia od</w:t>
      </w:r>
      <w:r>
        <w:rPr>
          <w:sz w:val="22"/>
          <w:szCs w:val="22"/>
        </w:rPr>
        <w:t xml:space="preserve"> umowy  określonych w ust. 5. Oświadczenie o odstąpieniu może z</w:t>
      </w:r>
      <w:r>
        <w:rPr>
          <w:sz w:val="22"/>
          <w:szCs w:val="22"/>
        </w:rPr>
        <w:t>o</w:t>
      </w:r>
      <w:r>
        <w:rPr>
          <w:sz w:val="22"/>
          <w:szCs w:val="22"/>
        </w:rPr>
        <w:t>stać złożone przez cały okres wykonywania umowy.</w:t>
      </w:r>
    </w:p>
    <w:p w:rsidR="00B22146" w:rsidRDefault="00F6734D">
      <w:pPr>
        <w:pStyle w:val="Style24"/>
        <w:spacing w:line="360" w:lineRule="auto"/>
        <w:jc w:val="center"/>
      </w:pPr>
      <w:r>
        <w:rPr>
          <w:rFonts w:ascii="Times New Roman" w:hAnsi="Times New Roman" w:cs="Times New Roman"/>
          <w:b/>
          <w:sz w:val="22"/>
          <w:szCs w:val="22"/>
        </w:rPr>
        <w:t>§ 8.</w:t>
      </w:r>
    </w:p>
    <w:p w:rsidR="00B22146" w:rsidRDefault="00F6734D">
      <w:pPr>
        <w:pStyle w:val="Style24"/>
        <w:spacing w:line="360" w:lineRule="auto"/>
        <w:jc w:val="center"/>
      </w:pPr>
      <w:r>
        <w:rPr>
          <w:rFonts w:ascii="Times New Roman" w:hAnsi="Times New Roman" w:cs="Times New Roman"/>
          <w:b/>
          <w:sz w:val="22"/>
          <w:szCs w:val="22"/>
        </w:rPr>
        <w:t>Zmiana treści umowy</w:t>
      </w:r>
    </w:p>
    <w:p w:rsidR="00B22146" w:rsidRDefault="00F6734D">
      <w:pPr>
        <w:pStyle w:val="Style24"/>
        <w:spacing w:line="360" w:lineRule="auto"/>
      </w:pPr>
      <w:r>
        <w:rPr>
          <w:rFonts w:ascii="Times New Roman" w:hAnsi="Times New Roman" w:cs="Times New Roman"/>
          <w:sz w:val="22"/>
          <w:szCs w:val="22"/>
        </w:rPr>
        <w:t>Zamawiający dopuszcza możliwość zmiany treści umowy w następujących przypadkach:</w:t>
      </w:r>
    </w:p>
    <w:p w:rsidR="00B22146" w:rsidRDefault="00F6734D">
      <w:pPr>
        <w:pStyle w:val="Style24"/>
        <w:numPr>
          <w:ilvl w:val="0"/>
          <w:numId w:val="38"/>
        </w:numPr>
        <w:spacing w:line="360" w:lineRule="auto"/>
      </w:pPr>
      <w:r>
        <w:rPr>
          <w:rFonts w:ascii="Times New Roman" w:hAnsi="Times New Roman" w:cs="Times New Roman"/>
          <w:sz w:val="22"/>
          <w:szCs w:val="22"/>
        </w:rPr>
        <w:t>dopuszczalna jest zmiana umowy polega</w:t>
      </w:r>
      <w:r>
        <w:rPr>
          <w:rFonts w:ascii="Times New Roman" w:hAnsi="Times New Roman" w:cs="Times New Roman"/>
          <w:sz w:val="22"/>
          <w:szCs w:val="22"/>
        </w:rPr>
        <w:t>jąca na zmianie danych Wykonawcy bez zmian samego Wykonawcy (np. zmiana siedziby, adresu, nazwy),</w:t>
      </w:r>
    </w:p>
    <w:p w:rsidR="00B22146" w:rsidRDefault="00F6734D">
      <w:pPr>
        <w:pStyle w:val="Style24"/>
        <w:numPr>
          <w:ilvl w:val="0"/>
          <w:numId w:val="38"/>
        </w:numPr>
        <w:spacing w:line="360" w:lineRule="auto"/>
      </w:pPr>
      <w:r>
        <w:rPr>
          <w:rFonts w:ascii="Times New Roman" w:hAnsi="Times New Roman" w:cs="Times New Roman"/>
          <w:sz w:val="22"/>
          <w:szCs w:val="22"/>
        </w:rPr>
        <w:t xml:space="preserve">dopuszczalne są zmiany postanowień umowy, które wynikają ze zmiany obowiązujących przepisów, jeżeli konieczne będzie dostosowanie postanowień umowy do nowego </w:t>
      </w:r>
      <w:r>
        <w:rPr>
          <w:rFonts w:ascii="Times New Roman" w:hAnsi="Times New Roman" w:cs="Times New Roman"/>
          <w:sz w:val="22"/>
          <w:szCs w:val="22"/>
        </w:rPr>
        <w:t>stanu prawnego,</w:t>
      </w:r>
    </w:p>
    <w:p w:rsidR="00B22146" w:rsidRDefault="00F6734D">
      <w:pPr>
        <w:pStyle w:val="Style24"/>
        <w:numPr>
          <w:ilvl w:val="0"/>
          <w:numId w:val="38"/>
        </w:numPr>
        <w:spacing w:line="360" w:lineRule="auto"/>
      </w:pPr>
      <w:r>
        <w:rPr>
          <w:rFonts w:ascii="Times New Roman" w:hAnsi="Times New Roman" w:cs="Times New Roman"/>
          <w:sz w:val="22"/>
          <w:szCs w:val="22"/>
        </w:rPr>
        <w:t>wystąpiła konieczność zmiany personelu wykonawcy, zamawiającego oraz numerów kontaktowych wymienionych w umowie,</w:t>
      </w:r>
    </w:p>
    <w:p w:rsidR="00B22146" w:rsidRDefault="00F6734D">
      <w:pPr>
        <w:pStyle w:val="Style24"/>
        <w:numPr>
          <w:ilvl w:val="0"/>
          <w:numId w:val="38"/>
        </w:numPr>
        <w:spacing w:line="360" w:lineRule="auto"/>
      </w:pPr>
      <w:r>
        <w:rPr>
          <w:rFonts w:ascii="Times New Roman" w:hAnsi="Times New Roman" w:cs="Times New Roman"/>
          <w:sz w:val="22"/>
          <w:szCs w:val="22"/>
        </w:rPr>
        <w:t>dopuszczalna jest zmiana wynagrodzenia Wykonawcy w przypadku zmiany powszechnie obowiązujących przepisów w zakresie wysokości s</w:t>
      </w:r>
      <w:r>
        <w:rPr>
          <w:rFonts w:ascii="Times New Roman" w:hAnsi="Times New Roman" w:cs="Times New Roman"/>
          <w:sz w:val="22"/>
          <w:szCs w:val="22"/>
        </w:rPr>
        <w:t>tawki podatku od towarów i usług na przedmiot świadczenia.</w:t>
      </w:r>
    </w:p>
    <w:p w:rsidR="00B22146" w:rsidRDefault="00B22146">
      <w:pPr>
        <w:pStyle w:val="Style24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22146" w:rsidRDefault="00F6734D">
      <w:pPr>
        <w:pStyle w:val="Style24"/>
        <w:spacing w:line="360" w:lineRule="auto"/>
        <w:jc w:val="center"/>
      </w:pPr>
      <w:r>
        <w:rPr>
          <w:rFonts w:ascii="Times New Roman" w:hAnsi="Times New Roman" w:cs="Times New Roman"/>
          <w:b/>
          <w:sz w:val="22"/>
          <w:szCs w:val="22"/>
        </w:rPr>
        <w:t>§ 9.</w:t>
      </w:r>
    </w:p>
    <w:p w:rsidR="00B22146" w:rsidRDefault="00F6734D">
      <w:pPr>
        <w:pStyle w:val="Style24"/>
        <w:spacing w:line="360" w:lineRule="auto"/>
        <w:jc w:val="center"/>
      </w:pPr>
      <w:r>
        <w:rPr>
          <w:rFonts w:ascii="Times New Roman" w:hAnsi="Times New Roman" w:cs="Times New Roman"/>
          <w:b/>
          <w:sz w:val="22"/>
          <w:szCs w:val="22"/>
        </w:rPr>
        <w:t>Postanowienia końcowe</w:t>
      </w:r>
    </w:p>
    <w:p w:rsidR="00B22146" w:rsidRDefault="00F6734D">
      <w:pPr>
        <w:pStyle w:val="Style24"/>
        <w:numPr>
          <w:ilvl w:val="0"/>
          <w:numId w:val="39"/>
        </w:numPr>
        <w:spacing w:line="360" w:lineRule="auto"/>
        <w:ind w:left="567" w:hanging="567"/>
      </w:pPr>
      <w:r>
        <w:rPr>
          <w:rFonts w:ascii="Times New Roman" w:hAnsi="Times New Roman" w:cs="Times New Roman"/>
          <w:sz w:val="22"/>
          <w:szCs w:val="22"/>
        </w:rPr>
        <w:t xml:space="preserve">W razie zaistnienia istotnej zmiany okoliczności powodującej, że wykonanie umowy nie leży w </w:t>
      </w:r>
      <w:r>
        <w:rPr>
          <w:rFonts w:ascii="Times New Roman" w:hAnsi="Times New Roman" w:cs="Times New Roman"/>
          <w:sz w:val="22"/>
          <w:szCs w:val="22"/>
        </w:rPr>
        <w:lastRenderedPageBreak/>
        <w:t xml:space="preserve">interesie publicznym, czego nie można było przewidzieć w chwili zawarcia </w:t>
      </w:r>
      <w:r>
        <w:rPr>
          <w:rFonts w:ascii="Times New Roman" w:hAnsi="Times New Roman" w:cs="Times New Roman"/>
          <w:sz w:val="22"/>
          <w:szCs w:val="22"/>
        </w:rPr>
        <w:t>umowy lub dalsze wykonywanie umowy może zagrozić istotnemu interesowi bezpieczeństwa państwa lub bezpi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czeństwu publicznemu, Zamawiający może odstąpić od umowy w terminie 30 dni od powzięcia wiadomości o tych okolicznościach.</w:t>
      </w:r>
    </w:p>
    <w:p w:rsidR="00B22146" w:rsidRDefault="00F6734D">
      <w:pPr>
        <w:pStyle w:val="Style24"/>
        <w:numPr>
          <w:ilvl w:val="0"/>
          <w:numId w:val="39"/>
        </w:numPr>
        <w:spacing w:line="360" w:lineRule="auto"/>
        <w:ind w:left="567" w:hanging="567"/>
      </w:pPr>
      <w:r>
        <w:rPr>
          <w:rFonts w:ascii="Times New Roman" w:hAnsi="Times New Roman" w:cs="Times New Roman"/>
          <w:sz w:val="22"/>
          <w:szCs w:val="22"/>
        </w:rPr>
        <w:t>Wykonawca nie może, bez uzyska</w:t>
      </w:r>
      <w:r>
        <w:rPr>
          <w:rFonts w:ascii="Times New Roman" w:hAnsi="Times New Roman" w:cs="Times New Roman"/>
          <w:sz w:val="22"/>
          <w:szCs w:val="22"/>
        </w:rPr>
        <w:t>nia wcześniejszej pisemnej zgody Zamawiającego, przelewać na osoby trzecie jakichkolwiek wierzytelności wynikających z niniejszej Umowy, pod rygorem nieważności umowy cesji.</w:t>
      </w:r>
    </w:p>
    <w:p w:rsidR="00B22146" w:rsidRDefault="00F6734D">
      <w:pPr>
        <w:pStyle w:val="Style24"/>
        <w:numPr>
          <w:ilvl w:val="0"/>
          <w:numId w:val="39"/>
        </w:numPr>
        <w:spacing w:line="360" w:lineRule="auto"/>
        <w:ind w:left="567" w:hanging="567"/>
      </w:pPr>
      <w:r>
        <w:rPr>
          <w:rFonts w:ascii="Times New Roman" w:hAnsi="Times New Roman" w:cs="Times New Roman"/>
          <w:sz w:val="22"/>
          <w:szCs w:val="22"/>
        </w:rPr>
        <w:t>W razie jakichkolwiek sporów lub nieporozumień powstałych między Stronami w związk</w:t>
      </w:r>
      <w:r>
        <w:rPr>
          <w:rFonts w:ascii="Times New Roman" w:hAnsi="Times New Roman" w:cs="Times New Roman"/>
          <w:sz w:val="22"/>
          <w:szCs w:val="22"/>
        </w:rPr>
        <w:t>u z postanowieniami niniejszej Umowy, Strony powinny dążyć do polubownego ich rozwiązania poprzez negocjacje. Jeżeli jakikolwiek spór lub nieporozumienie powstałe pomiędzy Stronami na tle Umowy nie będzie możliwe do rozwiązania w sposób polubowny, sądem wł</w:t>
      </w:r>
      <w:r>
        <w:rPr>
          <w:rFonts w:ascii="Times New Roman" w:hAnsi="Times New Roman" w:cs="Times New Roman"/>
          <w:sz w:val="22"/>
          <w:szCs w:val="22"/>
        </w:rPr>
        <w:t>aściwym b</w:t>
      </w:r>
      <w:r>
        <w:rPr>
          <w:rFonts w:ascii="Times New Roman" w:hAnsi="Times New Roman" w:cs="Times New Roman"/>
          <w:sz w:val="22"/>
          <w:szCs w:val="22"/>
        </w:rPr>
        <w:t>ę</w:t>
      </w:r>
      <w:r>
        <w:rPr>
          <w:rFonts w:ascii="Times New Roman" w:hAnsi="Times New Roman" w:cs="Times New Roman"/>
          <w:sz w:val="22"/>
          <w:szCs w:val="22"/>
        </w:rPr>
        <w:t>dzie sąd właściwy dla Zamawiającego.</w:t>
      </w:r>
    </w:p>
    <w:p w:rsidR="00B22146" w:rsidRDefault="00F6734D">
      <w:pPr>
        <w:pStyle w:val="Style24"/>
        <w:numPr>
          <w:ilvl w:val="0"/>
          <w:numId w:val="39"/>
        </w:numPr>
        <w:spacing w:line="360" w:lineRule="auto"/>
        <w:ind w:left="567" w:hanging="567"/>
      </w:pPr>
      <w:r>
        <w:rPr>
          <w:rFonts w:ascii="Times New Roman" w:hAnsi="Times New Roman" w:cs="Times New Roman"/>
          <w:sz w:val="22"/>
          <w:szCs w:val="22"/>
        </w:rPr>
        <w:t>Jeżeli jakiekolwiek z postanowień Umowy okaże się z jakichkolwiek względów nieważne, ni</w:t>
      </w:r>
      <w:r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skuteczne lub niewykonalne, taka nieważność, bezskuteczność bądź niewykonalność nie wpł</w:t>
      </w:r>
      <w:r>
        <w:rPr>
          <w:rFonts w:ascii="Times New Roman" w:hAnsi="Times New Roman" w:cs="Times New Roman"/>
          <w:sz w:val="22"/>
          <w:szCs w:val="22"/>
        </w:rPr>
        <w:t>y</w:t>
      </w:r>
      <w:r>
        <w:rPr>
          <w:rFonts w:ascii="Times New Roman" w:hAnsi="Times New Roman" w:cs="Times New Roman"/>
          <w:sz w:val="22"/>
          <w:szCs w:val="22"/>
        </w:rPr>
        <w:t>wa na żadne z pozostałych postano</w:t>
      </w:r>
      <w:r>
        <w:rPr>
          <w:rFonts w:ascii="Times New Roman" w:hAnsi="Times New Roman" w:cs="Times New Roman"/>
          <w:sz w:val="22"/>
          <w:szCs w:val="22"/>
        </w:rPr>
        <w:t>wień Umowy, a Strony będą współpracowały w celu usuni</w:t>
      </w:r>
      <w:r>
        <w:rPr>
          <w:rFonts w:ascii="Times New Roman" w:hAnsi="Times New Roman" w:cs="Times New Roman"/>
          <w:sz w:val="22"/>
          <w:szCs w:val="22"/>
        </w:rPr>
        <w:t>ę</w:t>
      </w:r>
      <w:r>
        <w:rPr>
          <w:rFonts w:ascii="Times New Roman" w:hAnsi="Times New Roman" w:cs="Times New Roman"/>
          <w:sz w:val="22"/>
          <w:szCs w:val="22"/>
        </w:rPr>
        <w:t>cia nieważnych lub bezskutecznych postanowień Umowy mając na względzie intencje i zamiar istniejące w chwili podpisania niniejszej Umowy.</w:t>
      </w:r>
    </w:p>
    <w:p w:rsidR="00B22146" w:rsidRDefault="00F6734D">
      <w:pPr>
        <w:pStyle w:val="Style24"/>
        <w:numPr>
          <w:ilvl w:val="0"/>
          <w:numId w:val="39"/>
        </w:numPr>
        <w:spacing w:line="36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sprawach nie uregulowanych niniejszą Umową mają zastosowanie o</w:t>
      </w:r>
      <w:r>
        <w:rPr>
          <w:rFonts w:ascii="Times New Roman" w:hAnsi="Times New Roman" w:cs="Times New Roman"/>
          <w:sz w:val="22"/>
          <w:szCs w:val="22"/>
        </w:rPr>
        <w:t>dpowiednie przepisy Kodeksu cywilnego oraz ustawy Prawo zamówień publicznych.</w:t>
      </w:r>
    </w:p>
    <w:p w:rsidR="00B22146" w:rsidRDefault="00F6734D">
      <w:pPr>
        <w:pStyle w:val="Style24"/>
        <w:numPr>
          <w:ilvl w:val="0"/>
          <w:numId w:val="39"/>
        </w:numPr>
        <w:spacing w:line="36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Wszelkie zmiany niniejszej umowy wymagają formy pisemnej pod rygorem nieważności.</w:t>
      </w:r>
    </w:p>
    <w:p w:rsidR="00B22146" w:rsidRDefault="00F6734D">
      <w:pPr>
        <w:pStyle w:val="Style24"/>
        <w:numPr>
          <w:ilvl w:val="0"/>
          <w:numId w:val="39"/>
        </w:numPr>
        <w:spacing w:line="360" w:lineRule="auto"/>
        <w:ind w:left="567" w:hanging="567"/>
      </w:pPr>
      <w:r>
        <w:rPr>
          <w:rFonts w:ascii="Times New Roman" w:hAnsi="Times New Roman" w:cs="Times New Roman"/>
          <w:sz w:val="22"/>
          <w:szCs w:val="22"/>
        </w:rPr>
        <w:t xml:space="preserve">Umowa została sporządzona w języku polskim w dwóch (2) jednobrzmiących egzemplarzach, po jednym </w:t>
      </w:r>
      <w:r>
        <w:rPr>
          <w:rFonts w:ascii="Times New Roman" w:hAnsi="Times New Roman" w:cs="Times New Roman"/>
          <w:sz w:val="22"/>
          <w:szCs w:val="22"/>
        </w:rPr>
        <w:t>dla każdej ze Stron.</w:t>
      </w:r>
    </w:p>
    <w:p w:rsidR="00B22146" w:rsidRDefault="00B22146">
      <w:pPr>
        <w:pStyle w:val="Style24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B22146" w:rsidRDefault="00B22146">
      <w:pPr>
        <w:pStyle w:val="Style24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B22146" w:rsidRDefault="00B22146">
      <w:pPr>
        <w:pStyle w:val="Style24"/>
        <w:spacing w:line="36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9287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43"/>
        <w:gridCol w:w="4644"/>
      </w:tblGrid>
      <w:tr w:rsidR="00B22146" w:rsidTr="00B22146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6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46" w:rsidRDefault="00F6734D">
            <w:pPr>
              <w:pStyle w:val="Style24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 imieniu Zamawiającego:</w:t>
            </w:r>
          </w:p>
        </w:tc>
        <w:tc>
          <w:tcPr>
            <w:tcW w:w="4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46" w:rsidRDefault="00F6734D">
            <w:pPr>
              <w:pStyle w:val="Style24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 imieniu Wykonawcy:</w:t>
            </w:r>
          </w:p>
        </w:tc>
      </w:tr>
      <w:tr w:rsidR="00B22146" w:rsidTr="00B22146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6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46" w:rsidRDefault="00F6734D">
            <w:pPr>
              <w:pStyle w:val="Style24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</w:t>
            </w:r>
          </w:p>
        </w:tc>
        <w:tc>
          <w:tcPr>
            <w:tcW w:w="4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146" w:rsidRDefault="00F6734D">
            <w:pPr>
              <w:pStyle w:val="Style24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</w:t>
            </w:r>
          </w:p>
        </w:tc>
      </w:tr>
    </w:tbl>
    <w:p w:rsidR="00B22146" w:rsidRDefault="00B22146">
      <w:pPr>
        <w:pStyle w:val="Standard"/>
        <w:tabs>
          <w:tab w:val="left" w:pos="0"/>
        </w:tabs>
        <w:spacing w:line="360" w:lineRule="auto"/>
      </w:pPr>
    </w:p>
    <w:sectPr w:rsidR="00B22146" w:rsidSect="00B22146">
      <w:footerReference w:type="default" r:id="rId7"/>
      <w:pgSz w:w="11906" w:h="16838"/>
      <w:pgMar w:top="708" w:right="1417" w:bottom="1417" w:left="1417" w:header="708" w:footer="54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34D" w:rsidRDefault="00F6734D" w:rsidP="00B22146">
      <w:r>
        <w:separator/>
      </w:r>
    </w:p>
  </w:endnote>
  <w:endnote w:type="continuationSeparator" w:id="0">
    <w:p w:rsidR="00F6734D" w:rsidRDefault="00F6734D" w:rsidP="00B22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146" w:rsidRDefault="00B22146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34D" w:rsidRDefault="00F6734D" w:rsidP="00B22146">
      <w:r w:rsidRPr="00B22146">
        <w:rPr>
          <w:color w:val="000000"/>
        </w:rPr>
        <w:separator/>
      </w:r>
    </w:p>
  </w:footnote>
  <w:footnote w:type="continuationSeparator" w:id="0">
    <w:p w:rsidR="00F6734D" w:rsidRDefault="00F6734D" w:rsidP="00B221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0BA4"/>
    <w:multiLevelType w:val="multilevel"/>
    <w:tmpl w:val="626C56C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01681B4B"/>
    <w:multiLevelType w:val="multilevel"/>
    <w:tmpl w:val="A8DC86C2"/>
    <w:styleLink w:val="WWNum13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900" w:hanging="720"/>
      </w:pPr>
    </w:lvl>
    <w:lvl w:ilvl="3">
      <w:start w:val="1"/>
      <w:numFmt w:val="decimal"/>
      <w:lvlText w:val="%1.%2.%3.%4."/>
      <w:lvlJc w:val="left"/>
      <w:pPr>
        <w:ind w:left="1260" w:hanging="1080"/>
      </w:pPr>
    </w:lvl>
    <w:lvl w:ilvl="4">
      <w:start w:val="1"/>
      <w:numFmt w:val="decimal"/>
      <w:lvlText w:val="%1.%2.%3.%4.%5."/>
      <w:lvlJc w:val="left"/>
      <w:pPr>
        <w:ind w:left="1260" w:hanging="1080"/>
      </w:pPr>
    </w:lvl>
    <w:lvl w:ilvl="5">
      <w:start w:val="1"/>
      <w:numFmt w:val="decimal"/>
      <w:lvlText w:val="%1.%2.%3.%4.%5.%6."/>
      <w:lvlJc w:val="left"/>
      <w:pPr>
        <w:ind w:left="1620" w:hanging="1440"/>
      </w:pPr>
    </w:lvl>
    <w:lvl w:ilvl="6">
      <w:start w:val="1"/>
      <w:numFmt w:val="decimal"/>
      <w:lvlText w:val="%1.%2.%3.%4.%5.%6.%7."/>
      <w:lvlJc w:val="left"/>
      <w:pPr>
        <w:ind w:left="1620" w:hanging="1440"/>
      </w:pPr>
    </w:lvl>
    <w:lvl w:ilvl="7">
      <w:start w:val="1"/>
      <w:numFmt w:val="decimal"/>
      <w:lvlText w:val="%1.%2.%3.%4.%5.%6.%7.%8."/>
      <w:lvlJc w:val="left"/>
      <w:pPr>
        <w:ind w:left="1980" w:hanging="1800"/>
      </w:pPr>
    </w:lvl>
    <w:lvl w:ilvl="8">
      <w:start w:val="1"/>
      <w:numFmt w:val="decimal"/>
      <w:lvlText w:val="%1.%2.%3.%4.%5.%6.%7.%8.%9."/>
      <w:lvlJc w:val="left"/>
      <w:pPr>
        <w:ind w:left="1980" w:hanging="1800"/>
      </w:pPr>
    </w:lvl>
  </w:abstractNum>
  <w:abstractNum w:abstractNumId="2">
    <w:nsid w:val="11076839"/>
    <w:multiLevelType w:val="multilevel"/>
    <w:tmpl w:val="5D38A23E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3">
    <w:nsid w:val="14DC006D"/>
    <w:multiLevelType w:val="multilevel"/>
    <w:tmpl w:val="186652DA"/>
    <w:lvl w:ilvl="0">
      <w:start w:val="1"/>
      <w:numFmt w:val="lowerLetter"/>
      <w:lvlText w:val="%1)"/>
      <w:lvlJc w:val="left"/>
      <w:pPr>
        <w:ind w:left="1713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1852458A"/>
    <w:multiLevelType w:val="multilevel"/>
    <w:tmpl w:val="E160BC04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21BB4BEB"/>
    <w:multiLevelType w:val="multilevel"/>
    <w:tmpl w:val="64301E6C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lowerLetter"/>
      <w:lvlText w:val="%1.%2.%3.%4)"/>
      <w:lvlJc w:val="left"/>
      <w:pPr>
        <w:ind w:left="2880" w:hanging="360"/>
      </w:pPr>
      <w:rPr>
        <w:rFonts w:eastAsia="Times New Roman" w:cs="Arial"/>
      </w:rPr>
    </w:lvl>
    <w:lvl w:ilvl="4">
      <w:start w:val="1"/>
      <w:numFmt w:val="decimal"/>
      <w:lvlText w:val="%1.%2.%3.%4.%5)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>
    <w:nsid w:val="265012CB"/>
    <w:multiLevelType w:val="multilevel"/>
    <w:tmpl w:val="36FCE9E6"/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71F7E73"/>
    <w:multiLevelType w:val="multilevel"/>
    <w:tmpl w:val="AA6A47F2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>
    <w:nsid w:val="28225B55"/>
    <w:multiLevelType w:val="multilevel"/>
    <w:tmpl w:val="25327A9A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2EB45EDB"/>
    <w:multiLevelType w:val="multilevel"/>
    <w:tmpl w:val="610A5994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33AA5165"/>
    <w:multiLevelType w:val="multilevel"/>
    <w:tmpl w:val="87A08A54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53E4B9B"/>
    <w:multiLevelType w:val="multilevel"/>
    <w:tmpl w:val="84A2D93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>
    <w:nsid w:val="35885E1D"/>
    <w:multiLevelType w:val="multilevel"/>
    <w:tmpl w:val="766A6256"/>
    <w:styleLink w:val="WWNum30"/>
    <w:lvl w:ilvl="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>
    <w:nsid w:val="3FBF3183"/>
    <w:multiLevelType w:val="multilevel"/>
    <w:tmpl w:val="6D9C5B30"/>
    <w:styleLink w:val="WWNum23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4">
    <w:nsid w:val="400C43F3"/>
    <w:multiLevelType w:val="multilevel"/>
    <w:tmpl w:val="232A7462"/>
    <w:styleLink w:val="WWNum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ind w:left="1724" w:hanging="360"/>
      </w:pPr>
      <w:rPr>
        <w:b w:val="0"/>
      </w:r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5">
    <w:nsid w:val="435149C0"/>
    <w:multiLevelType w:val="multilevel"/>
    <w:tmpl w:val="2350FCFC"/>
    <w:styleLink w:val="WWNum25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6">
    <w:nsid w:val="4B792502"/>
    <w:multiLevelType w:val="multilevel"/>
    <w:tmpl w:val="F976BF7E"/>
    <w:styleLink w:val="WWNum17"/>
    <w:lvl w:ilvl="0">
      <w:start w:val="1"/>
      <w:numFmt w:val="decimal"/>
      <w:lvlText w:val="%1."/>
      <w:lvlJc w:val="left"/>
      <w:pPr>
        <w:ind w:left="2946" w:hanging="360"/>
      </w:pPr>
    </w:lvl>
    <w:lvl w:ilvl="1">
      <w:start w:val="1"/>
      <w:numFmt w:val="lowerLetter"/>
      <w:lvlText w:val="%2."/>
      <w:lvlJc w:val="left"/>
      <w:pPr>
        <w:ind w:left="3666" w:hanging="360"/>
      </w:pPr>
    </w:lvl>
    <w:lvl w:ilvl="2">
      <w:start w:val="1"/>
      <w:numFmt w:val="lowerRoman"/>
      <w:lvlText w:val="%1.%2.%3."/>
      <w:lvlJc w:val="right"/>
      <w:pPr>
        <w:ind w:left="4386" w:hanging="180"/>
      </w:pPr>
    </w:lvl>
    <w:lvl w:ilvl="3">
      <w:start w:val="1"/>
      <w:numFmt w:val="decimal"/>
      <w:lvlText w:val="%1.%2.%3.%4."/>
      <w:lvlJc w:val="left"/>
      <w:pPr>
        <w:ind w:left="5106" w:hanging="360"/>
      </w:pPr>
    </w:lvl>
    <w:lvl w:ilvl="4">
      <w:start w:val="1"/>
      <w:numFmt w:val="lowerLetter"/>
      <w:lvlText w:val="%1.%2.%3.%4.%5."/>
      <w:lvlJc w:val="left"/>
      <w:pPr>
        <w:ind w:left="5826" w:hanging="360"/>
      </w:pPr>
    </w:lvl>
    <w:lvl w:ilvl="5">
      <w:start w:val="1"/>
      <w:numFmt w:val="lowerRoman"/>
      <w:lvlText w:val="%1.%2.%3.%4.%5.%6."/>
      <w:lvlJc w:val="right"/>
      <w:pPr>
        <w:ind w:left="6546" w:hanging="180"/>
      </w:pPr>
    </w:lvl>
    <w:lvl w:ilvl="6">
      <w:start w:val="1"/>
      <w:numFmt w:val="decimal"/>
      <w:lvlText w:val="%1.%2.%3.%4.%5.%6.%7."/>
      <w:lvlJc w:val="left"/>
      <w:pPr>
        <w:ind w:left="7266" w:hanging="360"/>
      </w:pPr>
    </w:lvl>
    <w:lvl w:ilvl="7">
      <w:start w:val="1"/>
      <w:numFmt w:val="lowerLetter"/>
      <w:lvlText w:val="%1.%2.%3.%4.%5.%6.%7.%8."/>
      <w:lvlJc w:val="left"/>
      <w:pPr>
        <w:ind w:left="7986" w:hanging="360"/>
      </w:pPr>
    </w:lvl>
    <w:lvl w:ilvl="8">
      <w:start w:val="1"/>
      <w:numFmt w:val="lowerRoman"/>
      <w:lvlText w:val="%1.%2.%3.%4.%5.%6.%7.%8.%9."/>
      <w:lvlJc w:val="right"/>
      <w:pPr>
        <w:ind w:left="8706" w:hanging="180"/>
      </w:pPr>
    </w:lvl>
  </w:abstractNum>
  <w:abstractNum w:abstractNumId="17">
    <w:nsid w:val="4F3322BA"/>
    <w:multiLevelType w:val="multilevel"/>
    <w:tmpl w:val="DCD0A0DA"/>
    <w:lvl w:ilvl="0">
      <w:start w:val="1"/>
      <w:numFmt w:val="decimal"/>
      <w:lvlText w:val="%1."/>
      <w:lvlJc w:val="left"/>
      <w:pPr>
        <w:ind w:left="2946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3666" w:hanging="360"/>
      </w:pPr>
    </w:lvl>
    <w:lvl w:ilvl="2">
      <w:start w:val="1"/>
      <w:numFmt w:val="lowerRoman"/>
      <w:lvlText w:val="%1.%2.%3."/>
      <w:lvlJc w:val="right"/>
      <w:pPr>
        <w:ind w:left="4386" w:hanging="180"/>
      </w:pPr>
    </w:lvl>
    <w:lvl w:ilvl="3">
      <w:start w:val="1"/>
      <w:numFmt w:val="decimal"/>
      <w:lvlText w:val="%1.%2.%3.%4."/>
      <w:lvlJc w:val="left"/>
      <w:pPr>
        <w:ind w:left="5106" w:hanging="360"/>
      </w:pPr>
    </w:lvl>
    <w:lvl w:ilvl="4">
      <w:start w:val="1"/>
      <w:numFmt w:val="lowerLetter"/>
      <w:lvlText w:val="%1.%2.%3.%4.%5."/>
      <w:lvlJc w:val="left"/>
      <w:pPr>
        <w:ind w:left="5826" w:hanging="360"/>
      </w:pPr>
    </w:lvl>
    <w:lvl w:ilvl="5">
      <w:start w:val="1"/>
      <w:numFmt w:val="lowerRoman"/>
      <w:lvlText w:val="%1.%2.%3.%4.%5.%6."/>
      <w:lvlJc w:val="right"/>
      <w:pPr>
        <w:ind w:left="6546" w:hanging="180"/>
      </w:pPr>
    </w:lvl>
    <w:lvl w:ilvl="6">
      <w:start w:val="1"/>
      <w:numFmt w:val="decimal"/>
      <w:lvlText w:val="%1.%2.%3.%4.%5.%6.%7."/>
      <w:lvlJc w:val="left"/>
      <w:pPr>
        <w:ind w:left="7266" w:hanging="360"/>
      </w:pPr>
    </w:lvl>
    <w:lvl w:ilvl="7">
      <w:start w:val="1"/>
      <w:numFmt w:val="lowerLetter"/>
      <w:lvlText w:val="%1.%2.%3.%4.%5.%6.%7.%8."/>
      <w:lvlJc w:val="left"/>
      <w:pPr>
        <w:ind w:left="7986" w:hanging="360"/>
      </w:pPr>
    </w:lvl>
    <w:lvl w:ilvl="8">
      <w:start w:val="1"/>
      <w:numFmt w:val="lowerRoman"/>
      <w:lvlText w:val="%1.%2.%3.%4.%5.%6.%7.%8.%9."/>
      <w:lvlJc w:val="right"/>
      <w:pPr>
        <w:ind w:left="8706" w:hanging="180"/>
      </w:pPr>
    </w:lvl>
  </w:abstractNum>
  <w:abstractNum w:abstractNumId="18">
    <w:nsid w:val="4FEA1102"/>
    <w:multiLevelType w:val="multilevel"/>
    <w:tmpl w:val="459A726E"/>
    <w:styleLink w:val="WWNum2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19">
    <w:nsid w:val="50C26863"/>
    <w:multiLevelType w:val="multilevel"/>
    <w:tmpl w:val="C6624472"/>
    <w:lvl w:ilvl="0">
      <w:start w:val="6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E75891"/>
    <w:multiLevelType w:val="multilevel"/>
    <w:tmpl w:val="E4682B1A"/>
    <w:styleLink w:val="WWNum1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720"/>
      </w:pPr>
      <w:rPr>
        <w:rFonts w:eastAsia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1">
    <w:nsid w:val="554A2E36"/>
    <w:multiLevelType w:val="multilevel"/>
    <w:tmpl w:val="33968FFE"/>
    <w:styleLink w:val="WWNum2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>
    <w:nsid w:val="578A10C8"/>
    <w:multiLevelType w:val="multilevel"/>
    <w:tmpl w:val="D870D9D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eastAsia="Times New Roman"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9596150"/>
    <w:multiLevelType w:val="multilevel"/>
    <w:tmpl w:val="F328C550"/>
    <w:styleLink w:val="WWNum19"/>
    <w:lvl w:ilvl="0">
      <w:start w:val="1"/>
      <w:numFmt w:val="decimal"/>
      <w:lvlText w:val="%1."/>
      <w:lvlJc w:val="left"/>
      <w:pPr>
        <w:ind w:left="567" w:hanging="28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>
    <w:nsid w:val="5AE66EF1"/>
    <w:multiLevelType w:val="multilevel"/>
    <w:tmpl w:val="BD34E2D6"/>
    <w:styleLink w:val="WWNum1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1.%2.%3."/>
      <w:lvlJc w:val="right"/>
      <w:pPr>
        <w:ind w:left="2869" w:hanging="180"/>
      </w:pPr>
    </w:lvl>
    <w:lvl w:ilvl="3">
      <w:start w:val="1"/>
      <w:numFmt w:val="decimal"/>
      <w:lvlText w:val="%1.%2.%3.%4."/>
      <w:lvlJc w:val="left"/>
      <w:pPr>
        <w:ind w:left="3589" w:hanging="360"/>
      </w:pPr>
    </w:lvl>
    <w:lvl w:ilvl="4">
      <w:start w:val="1"/>
      <w:numFmt w:val="lowerLetter"/>
      <w:lvlText w:val="%1.%2.%3.%4.%5."/>
      <w:lvlJc w:val="left"/>
      <w:pPr>
        <w:ind w:left="4309" w:hanging="360"/>
      </w:pPr>
    </w:lvl>
    <w:lvl w:ilvl="5">
      <w:start w:val="1"/>
      <w:numFmt w:val="lowerRoman"/>
      <w:lvlText w:val="%1.%2.%3.%4.%5.%6."/>
      <w:lvlJc w:val="right"/>
      <w:pPr>
        <w:ind w:left="5029" w:hanging="180"/>
      </w:pPr>
    </w:lvl>
    <w:lvl w:ilvl="6">
      <w:start w:val="1"/>
      <w:numFmt w:val="decimal"/>
      <w:lvlText w:val="%1.%2.%3.%4.%5.%6.%7."/>
      <w:lvlJc w:val="left"/>
      <w:pPr>
        <w:ind w:left="5749" w:hanging="360"/>
      </w:pPr>
    </w:lvl>
    <w:lvl w:ilvl="7">
      <w:start w:val="1"/>
      <w:numFmt w:val="lowerLetter"/>
      <w:lvlText w:val="%1.%2.%3.%4.%5.%6.%7.%8."/>
      <w:lvlJc w:val="left"/>
      <w:pPr>
        <w:ind w:left="6469" w:hanging="360"/>
      </w:pPr>
    </w:lvl>
    <w:lvl w:ilvl="8">
      <w:start w:val="1"/>
      <w:numFmt w:val="lowerRoman"/>
      <w:lvlText w:val="%1.%2.%3.%4.%5.%6.%7.%8.%9."/>
      <w:lvlJc w:val="right"/>
      <w:pPr>
        <w:ind w:left="7189" w:hanging="180"/>
      </w:pPr>
    </w:lvl>
  </w:abstractNum>
  <w:abstractNum w:abstractNumId="25">
    <w:nsid w:val="5D681AD6"/>
    <w:multiLevelType w:val="multilevel"/>
    <w:tmpl w:val="6A58252E"/>
    <w:styleLink w:val="WWNum27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26">
    <w:nsid w:val="6359089A"/>
    <w:multiLevelType w:val="multilevel"/>
    <w:tmpl w:val="54C477C2"/>
    <w:styleLink w:val="WWNum10"/>
    <w:lvl w:ilvl="0">
      <w:start w:val="3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eastAsia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7">
    <w:nsid w:val="65C042E5"/>
    <w:multiLevelType w:val="multilevel"/>
    <w:tmpl w:val="0900B504"/>
    <w:lvl w:ilvl="0">
      <w:start w:val="1"/>
      <w:numFmt w:val="lowerLetter"/>
      <w:lvlText w:val="%1)"/>
      <w:lvlJc w:val="left"/>
      <w:pPr>
        <w:ind w:left="1724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2444" w:hanging="360"/>
      </w:pPr>
    </w:lvl>
    <w:lvl w:ilvl="2">
      <w:start w:val="1"/>
      <w:numFmt w:val="lowerRoman"/>
      <w:lvlText w:val="%3."/>
      <w:lvlJc w:val="right"/>
      <w:pPr>
        <w:ind w:left="3164" w:hanging="180"/>
      </w:pPr>
    </w:lvl>
    <w:lvl w:ilvl="3">
      <w:start w:val="1"/>
      <w:numFmt w:val="decimal"/>
      <w:lvlText w:val="%4."/>
      <w:lvlJc w:val="left"/>
      <w:pPr>
        <w:ind w:left="3884" w:hanging="360"/>
      </w:pPr>
    </w:lvl>
    <w:lvl w:ilvl="4">
      <w:start w:val="1"/>
      <w:numFmt w:val="lowerLetter"/>
      <w:lvlText w:val="%5."/>
      <w:lvlJc w:val="left"/>
      <w:pPr>
        <w:ind w:left="4604" w:hanging="360"/>
      </w:pPr>
    </w:lvl>
    <w:lvl w:ilvl="5">
      <w:start w:val="1"/>
      <w:numFmt w:val="lowerRoman"/>
      <w:lvlText w:val="%6."/>
      <w:lvlJc w:val="right"/>
      <w:pPr>
        <w:ind w:left="5324" w:hanging="180"/>
      </w:pPr>
    </w:lvl>
    <w:lvl w:ilvl="6">
      <w:start w:val="1"/>
      <w:numFmt w:val="decimal"/>
      <w:lvlText w:val="%7."/>
      <w:lvlJc w:val="left"/>
      <w:pPr>
        <w:ind w:left="6044" w:hanging="360"/>
      </w:pPr>
    </w:lvl>
    <w:lvl w:ilvl="7">
      <w:start w:val="1"/>
      <w:numFmt w:val="lowerLetter"/>
      <w:lvlText w:val="%8."/>
      <w:lvlJc w:val="left"/>
      <w:pPr>
        <w:ind w:left="6764" w:hanging="360"/>
      </w:pPr>
    </w:lvl>
    <w:lvl w:ilvl="8">
      <w:start w:val="1"/>
      <w:numFmt w:val="lowerRoman"/>
      <w:lvlText w:val="%9."/>
      <w:lvlJc w:val="right"/>
      <w:pPr>
        <w:ind w:left="7484" w:hanging="180"/>
      </w:pPr>
    </w:lvl>
  </w:abstractNum>
  <w:abstractNum w:abstractNumId="28">
    <w:nsid w:val="68457D56"/>
    <w:multiLevelType w:val="multilevel"/>
    <w:tmpl w:val="52C838F0"/>
    <w:styleLink w:val="WWNum9"/>
    <w:lvl w:ilvl="0">
      <w:start w:val="1"/>
      <w:numFmt w:val="decimal"/>
      <w:lvlText w:val="%1."/>
      <w:lvlJc w:val="left"/>
      <w:pPr>
        <w:ind w:left="2946" w:hanging="360"/>
      </w:pPr>
    </w:lvl>
    <w:lvl w:ilvl="1">
      <w:start w:val="1"/>
      <w:numFmt w:val="lowerLetter"/>
      <w:lvlText w:val="%2."/>
      <w:lvlJc w:val="left"/>
      <w:pPr>
        <w:ind w:left="3666" w:hanging="360"/>
      </w:pPr>
    </w:lvl>
    <w:lvl w:ilvl="2">
      <w:start w:val="1"/>
      <w:numFmt w:val="lowerRoman"/>
      <w:lvlText w:val="%1.%2.%3."/>
      <w:lvlJc w:val="right"/>
      <w:pPr>
        <w:ind w:left="4386" w:hanging="180"/>
      </w:pPr>
    </w:lvl>
    <w:lvl w:ilvl="3">
      <w:start w:val="1"/>
      <w:numFmt w:val="decimal"/>
      <w:lvlText w:val="%1.%2.%3.%4."/>
      <w:lvlJc w:val="left"/>
      <w:pPr>
        <w:ind w:left="5106" w:hanging="360"/>
      </w:pPr>
    </w:lvl>
    <w:lvl w:ilvl="4">
      <w:start w:val="1"/>
      <w:numFmt w:val="lowerLetter"/>
      <w:lvlText w:val="%1.%2.%3.%4.%5."/>
      <w:lvlJc w:val="left"/>
      <w:pPr>
        <w:ind w:left="5826" w:hanging="360"/>
      </w:pPr>
    </w:lvl>
    <w:lvl w:ilvl="5">
      <w:start w:val="1"/>
      <w:numFmt w:val="lowerRoman"/>
      <w:lvlText w:val="%1.%2.%3.%4.%5.%6."/>
      <w:lvlJc w:val="right"/>
      <w:pPr>
        <w:ind w:left="6546" w:hanging="180"/>
      </w:pPr>
    </w:lvl>
    <w:lvl w:ilvl="6">
      <w:start w:val="1"/>
      <w:numFmt w:val="decimal"/>
      <w:lvlText w:val="%1.%2.%3.%4.%5.%6.%7."/>
      <w:lvlJc w:val="left"/>
      <w:pPr>
        <w:ind w:left="7266" w:hanging="360"/>
      </w:pPr>
    </w:lvl>
    <w:lvl w:ilvl="7">
      <w:start w:val="1"/>
      <w:numFmt w:val="lowerLetter"/>
      <w:lvlText w:val="%1.%2.%3.%4.%5.%6.%7.%8."/>
      <w:lvlJc w:val="left"/>
      <w:pPr>
        <w:ind w:left="7986" w:hanging="360"/>
      </w:pPr>
    </w:lvl>
    <w:lvl w:ilvl="8">
      <w:start w:val="1"/>
      <w:numFmt w:val="lowerRoman"/>
      <w:lvlText w:val="%1.%2.%3.%4.%5.%6.%7.%8.%9."/>
      <w:lvlJc w:val="right"/>
      <w:pPr>
        <w:ind w:left="8706" w:hanging="180"/>
      </w:pPr>
    </w:lvl>
  </w:abstractNum>
  <w:abstractNum w:abstractNumId="29">
    <w:nsid w:val="701E7755"/>
    <w:multiLevelType w:val="multilevel"/>
    <w:tmpl w:val="9FA86068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>
    <w:nsid w:val="73915424"/>
    <w:multiLevelType w:val="multilevel"/>
    <w:tmpl w:val="43BE4D86"/>
    <w:styleLink w:val="WWNum22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31">
    <w:nsid w:val="7A0E4C56"/>
    <w:multiLevelType w:val="multilevel"/>
    <w:tmpl w:val="9CB074A0"/>
    <w:styleLink w:val="WWNum2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2">
    <w:nsid w:val="7A6E12A2"/>
    <w:multiLevelType w:val="multilevel"/>
    <w:tmpl w:val="22383E04"/>
    <w:styleLink w:val="WWNum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>
    <w:nsid w:val="7A7D6DF8"/>
    <w:multiLevelType w:val="multilevel"/>
    <w:tmpl w:val="0A48BED8"/>
    <w:styleLink w:val="WWNum1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720"/>
      </w:pPr>
      <w:rPr>
        <w:rFonts w:eastAsia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4">
    <w:nsid w:val="7AC474A4"/>
    <w:multiLevelType w:val="multilevel"/>
    <w:tmpl w:val="0E64699C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>
    <w:nsid w:val="7D073E18"/>
    <w:multiLevelType w:val="multilevel"/>
    <w:tmpl w:val="C7EC1DDA"/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DA60F98"/>
    <w:multiLevelType w:val="multilevel"/>
    <w:tmpl w:val="FB184B36"/>
    <w:styleLink w:val="WW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8"/>
  </w:num>
  <w:num w:numId="2">
    <w:abstractNumId w:val="34"/>
  </w:num>
  <w:num w:numId="3">
    <w:abstractNumId w:val="0"/>
  </w:num>
  <w:num w:numId="4">
    <w:abstractNumId w:val="14"/>
  </w:num>
  <w:num w:numId="5">
    <w:abstractNumId w:val="7"/>
  </w:num>
  <w:num w:numId="6">
    <w:abstractNumId w:val="11"/>
  </w:num>
  <w:num w:numId="7">
    <w:abstractNumId w:val="29"/>
  </w:num>
  <w:num w:numId="8">
    <w:abstractNumId w:val="36"/>
  </w:num>
  <w:num w:numId="9">
    <w:abstractNumId w:val="28"/>
  </w:num>
  <w:num w:numId="10">
    <w:abstractNumId w:val="26"/>
  </w:num>
  <w:num w:numId="11">
    <w:abstractNumId w:val="20"/>
  </w:num>
  <w:num w:numId="12">
    <w:abstractNumId w:val="33"/>
  </w:num>
  <w:num w:numId="13">
    <w:abstractNumId w:val="1"/>
  </w:num>
  <w:num w:numId="14">
    <w:abstractNumId w:val="2"/>
  </w:num>
  <w:num w:numId="15">
    <w:abstractNumId w:val="22"/>
  </w:num>
  <w:num w:numId="16">
    <w:abstractNumId w:val="32"/>
  </w:num>
  <w:num w:numId="17">
    <w:abstractNumId w:val="16"/>
  </w:num>
  <w:num w:numId="18">
    <w:abstractNumId w:val="24"/>
  </w:num>
  <w:num w:numId="19">
    <w:abstractNumId w:val="23"/>
  </w:num>
  <w:num w:numId="20">
    <w:abstractNumId w:val="4"/>
  </w:num>
  <w:num w:numId="21">
    <w:abstractNumId w:val="9"/>
  </w:num>
  <w:num w:numId="22">
    <w:abstractNumId w:val="30"/>
  </w:num>
  <w:num w:numId="23">
    <w:abstractNumId w:val="13"/>
  </w:num>
  <w:num w:numId="24">
    <w:abstractNumId w:val="21"/>
  </w:num>
  <w:num w:numId="25">
    <w:abstractNumId w:val="15"/>
  </w:num>
  <w:num w:numId="26">
    <w:abstractNumId w:val="31"/>
  </w:num>
  <w:num w:numId="27">
    <w:abstractNumId w:val="25"/>
  </w:num>
  <w:num w:numId="28">
    <w:abstractNumId w:val="18"/>
  </w:num>
  <w:num w:numId="29">
    <w:abstractNumId w:val="5"/>
  </w:num>
  <w:num w:numId="30">
    <w:abstractNumId w:val="12"/>
  </w:num>
  <w:num w:numId="31">
    <w:abstractNumId w:val="34"/>
    <w:lvlOverride w:ilvl="0">
      <w:startOverride w:val="1"/>
    </w:lvlOverride>
  </w:num>
  <w:num w:numId="32">
    <w:abstractNumId w:val="10"/>
  </w:num>
  <w:num w:numId="33">
    <w:abstractNumId w:val="3"/>
  </w:num>
  <w:num w:numId="34">
    <w:abstractNumId w:val="27"/>
  </w:num>
  <w:num w:numId="35">
    <w:abstractNumId w:val="35"/>
  </w:num>
  <w:num w:numId="36">
    <w:abstractNumId w:val="36"/>
    <w:lvlOverride w:ilvl="0">
      <w:startOverride w:val="1"/>
    </w:lvlOverride>
  </w:num>
  <w:num w:numId="37">
    <w:abstractNumId w:val="19"/>
  </w:num>
  <w:num w:numId="38">
    <w:abstractNumId w:val="6"/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2146"/>
    <w:rsid w:val="005502C8"/>
    <w:rsid w:val="00B22146"/>
    <w:rsid w:val="00F67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22146"/>
    <w:pPr>
      <w:suppressAutoHyphens/>
    </w:pPr>
  </w:style>
  <w:style w:type="paragraph" w:styleId="Nagwek7">
    <w:name w:val="heading 7"/>
    <w:basedOn w:val="Standard"/>
    <w:next w:val="Textbody"/>
    <w:rsid w:val="00B22146"/>
    <w:pPr>
      <w:keepNext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22146"/>
    <w:pPr>
      <w:widowControl/>
      <w:suppressAutoHyphens/>
    </w:pPr>
    <w:rPr>
      <w:rFonts w:cs="Calibri"/>
      <w:lang w:eastAsia="ar-SA"/>
    </w:rPr>
  </w:style>
  <w:style w:type="paragraph" w:customStyle="1" w:styleId="Heading">
    <w:name w:val="Heading"/>
    <w:basedOn w:val="Standard"/>
    <w:rsid w:val="00B22146"/>
    <w:pPr>
      <w:suppressLineNumbers/>
      <w:tabs>
        <w:tab w:val="center" w:pos="4536"/>
        <w:tab w:val="right" w:pos="9072"/>
      </w:tabs>
    </w:pPr>
    <w:rPr>
      <w:rFonts w:cs="Times New Roman"/>
    </w:rPr>
  </w:style>
  <w:style w:type="paragraph" w:customStyle="1" w:styleId="Textbody">
    <w:name w:val="Text body"/>
    <w:basedOn w:val="Standard"/>
    <w:rsid w:val="00B22146"/>
    <w:pPr>
      <w:spacing w:after="120"/>
    </w:pPr>
  </w:style>
  <w:style w:type="paragraph" w:styleId="Lista">
    <w:name w:val="List"/>
    <w:basedOn w:val="Textbody"/>
    <w:rsid w:val="00B22146"/>
    <w:rPr>
      <w:rFonts w:cs="Tahoma"/>
    </w:rPr>
  </w:style>
  <w:style w:type="paragraph" w:styleId="Legenda">
    <w:name w:val="caption"/>
    <w:basedOn w:val="Standard"/>
    <w:rsid w:val="00B2214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B22146"/>
    <w:pPr>
      <w:suppressLineNumbers/>
    </w:pPr>
    <w:rPr>
      <w:rFonts w:cs="Tahoma"/>
    </w:rPr>
  </w:style>
  <w:style w:type="paragraph" w:customStyle="1" w:styleId="Nagwek1">
    <w:name w:val="Nagłówek1"/>
    <w:basedOn w:val="Standard"/>
    <w:rsid w:val="00B2214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rsid w:val="00B22146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21">
    <w:name w:val="Tekst podstawowy 21"/>
    <w:basedOn w:val="Standard"/>
    <w:rsid w:val="00B22146"/>
    <w:rPr>
      <w:sz w:val="28"/>
    </w:rPr>
  </w:style>
  <w:style w:type="paragraph" w:customStyle="1" w:styleId="Tekstpodstawowy31">
    <w:name w:val="Tekst podstawowy 31"/>
    <w:basedOn w:val="Standard"/>
    <w:rsid w:val="00B22146"/>
    <w:rPr>
      <w:b/>
      <w:bCs/>
    </w:rPr>
  </w:style>
  <w:style w:type="paragraph" w:styleId="Stopka">
    <w:name w:val="footer"/>
    <w:basedOn w:val="Standard"/>
    <w:rsid w:val="00B22146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rsid w:val="00B22146"/>
    <w:pPr>
      <w:ind w:left="708"/>
    </w:pPr>
    <w:rPr>
      <w:rFonts w:cs="Times New Roman"/>
    </w:rPr>
  </w:style>
  <w:style w:type="paragraph" w:customStyle="1" w:styleId="Pisma12">
    <w:name w:val="Pisma 12"/>
    <w:basedOn w:val="Standard"/>
    <w:rsid w:val="00B22146"/>
    <w:pPr>
      <w:keepLines/>
      <w:widowControl w:val="0"/>
      <w:tabs>
        <w:tab w:val="left" w:pos="181"/>
        <w:tab w:val="left" w:pos="340"/>
        <w:tab w:val="left" w:pos="510"/>
        <w:tab w:val="left" w:pos="709"/>
        <w:tab w:val="left" w:pos="907"/>
        <w:tab w:val="left" w:pos="1021"/>
        <w:tab w:val="left" w:pos="1191"/>
      </w:tabs>
      <w:jc w:val="both"/>
    </w:pPr>
    <w:rPr>
      <w:rFonts w:cs="Times New Roman"/>
      <w:szCs w:val="20"/>
    </w:rPr>
  </w:style>
  <w:style w:type="paragraph" w:styleId="Tekstdymka">
    <w:name w:val="Balloon Text"/>
    <w:basedOn w:val="Standard"/>
    <w:rsid w:val="00B22146"/>
    <w:rPr>
      <w:rFonts w:ascii="Tahoma" w:hAnsi="Tahoma" w:cs="Times New Roman"/>
      <w:sz w:val="16"/>
      <w:szCs w:val="16"/>
    </w:rPr>
  </w:style>
  <w:style w:type="paragraph" w:styleId="Tekstkomentarza">
    <w:name w:val="annotation text"/>
    <w:basedOn w:val="Standard"/>
    <w:rsid w:val="00B2214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rsid w:val="00B22146"/>
    <w:rPr>
      <w:b/>
      <w:bCs/>
    </w:rPr>
  </w:style>
  <w:style w:type="paragraph" w:customStyle="1" w:styleId="Style24">
    <w:name w:val="Style24"/>
    <w:basedOn w:val="Standard"/>
    <w:rsid w:val="00B22146"/>
    <w:pPr>
      <w:widowControl w:val="0"/>
      <w:suppressAutoHyphens w:val="0"/>
      <w:jc w:val="both"/>
    </w:pPr>
    <w:rPr>
      <w:rFonts w:ascii="Arial" w:hAnsi="Arial" w:cs="Arial"/>
      <w:lang w:eastAsia="pl-PL"/>
    </w:rPr>
  </w:style>
  <w:style w:type="paragraph" w:styleId="Tekstpodstawowywcity2">
    <w:name w:val="Body Text Indent 2"/>
    <w:basedOn w:val="Standard"/>
    <w:rsid w:val="00B22146"/>
    <w:pPr>
      <w:spacing w:after="120" w:line="480" w:lineRule="auto"/>
      <w:ind w:left="283"/>
    </w:pPr>
    <w:rPr>
      <w:rFonts w:cs="Times New Roman"/>
    </w:rPr>
  </w:style>
  <w:style w:type="paragraph" w:customStyle="1" w:styleId="WW-Nagwekwykazurde">
    <w:name w:val="WW-Nagłówek wykazu źródeł"/>
    <w:basedOn w:val="Standard"/>
    <w:rsid w:val="00B22146"/>
    <w:pPr>
      <w:tabs>
        <w:tab w:val="left" w:pos="9000"/>
        <w:tab w:val="right" w:pos="9360"/>
      </w:tabs>
      <w:jc w:val="both"/>
    </w:pPr>
    <w:rPr>
      <w:rFonts w:cs="Times New Roman"/>
      <w:szCs w:val="20"/>
      <w:lang w:val="en-US"/>
    </w:rPr>
  </w:style>
  <w:style w:type="paragraph" w:customStyle="1" w:styleId="TableContents">
    <w:name w:val="Table Contents"/>
    <w:basedOn w:val="Standard"/>
    <w:rsid w:val="00B22146"/>
    <w:pPr>
      <w:suppressLineNumbers/>
    </w:pPr>
  </w:style>
  <w:style w:type="character" w:customStyle="1" w:styleId="WW8Num1z0">
    <w:name w:val="WW8Num1z0"/>
    <w:rsid w:val="00B22146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B22146"/>
    <w:rPr>
      <w:rFonts w:ascii="Courier New" w:hAnsi="Courier New" w:cs="Courier New"/>
    </w:rPr>
  </w:style>
  <w:style w:type="character" w:customStyle="1" w:styleId="WW8Num1z2">
    <w:name w:val="WW8Num1z2"/>
    <w:rsid w:val="00B22146"/>
    <w:rPr>
      <w:rFonts w:ascii="Wingdings" w:hAnsi="Wingdings"/>
    </w:rPr>
  </w:style>
  <w:style w:type="character" w:customStyle="1" w:styleId="WW8Num1z3">
    <w:name w:val="WW8Num1z3"/>
    <w:rsid w:val="00B22146"/>
    <w:rPr>
      <w:rFonts w:ascii="Symbol" w:hAnsi="Symbol"/>
    </w:rPr>
  </w:style>
  <w:style w:type="character" w:customStyle="1" w:styleId="WW8Num4z0">
    <w:name w:val="WW8Num4z0"/>
    <w:rsid w:val="00B22146"/>
    <w:rPr>
      <w:rFonts w:ascii="Symbol" w:hAnsi="Symbol"/>
    </w:rPr>
  </w:style>
  <w:style w:type="character" w:customStyle="1" w:styleId="WW8Num5z0">
    <w:name w:val="WW8Num5z0"/>
    <w:rsid w:val="00B22146"/>
    <w:rPr>
      <w:rFonts w:ascii="Symbol" w:hAnsi="Symbol"/>
    </w:rPr>
  </w:style>
  <w:style w:type="character" w:customStyle="1" w:styleId="WW8Num5z1">
    <w:name w:val="WW8Num5z1"/>
    <w:rsid w:val="00B22146"/>
    <w:rPr>
      <w:rFonts w:ascii="Courier New" w:hAnsi="Courier New" w:cs="Courier New"/>
    </w:rPr>
  </w:style>
  <w:style w:type="character" w:customStyle="1" w:styleId="WW8Num5z2">
    <w:name w:val="WW8Num5z2"/>
    <w:rsid w:val="00B22146"/>
    <w:rPr>
      <w:rFonts w:ascii="Wingdings" w:hAnsi="Wingdings"/>
    </w:rPr>
  </w:style>
  <w:style w:type="character" w:customStyle="1" w:styleId="WW8Num6z0">
    <w:name w:val="WW8Num6z0"/>
    <w:rsid w:val="00B22146"/>
    <w:rPr>
      <w:b/>
    </w:rPr>
  </w:style>
  <w:style w:type="character" w:customStyle="1" w:styleId="WW8Num8z1">
    <w:name w:val="WW8Num8z1"/>
    <w:rsid w:val="00B22146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B22146"/>
    <w:rPr>
      <w:rFonts w:ascii="Symbol" w:hAnsi="Symbol"/>
    </w:rPr>
  </w:style>
  <w:style w:type="character" w:customStyle="1" w:styleId="WW8Num10z1">
    <w:name w:val="WW8Num10z1"/>
    <w:rsid w:val="00B22146"/>
    <w:rPr>
      <w:rFonts w:ascii="Courier New" w:hAnsi="Courier New" w:cs="Courier New"/>
    </w:rPr>
  </w:style>
  <w:style w:type="character" w:customStyle="1" w:styleId="WW8Num10z2">
    <w:name w:val="WW8Num10z2"/>
    <w:rsid w:val="00B22146"/>
    <w:rPr>
      <w:rFonts w:ascii="Wingdings" w:hAnsi="Wingdings"/>
    </w:rPr>
  </w:style>
  <w:style w:type="character" w:customStyle="1" w:styleId="WW8Num11z0">
    <w:name w:val="WW8Num11z0"/>
    <w:rsid w:val="00B22146"/>
    <w:rPr>
      <w:rFonts w:ascii="Symbol" w:hAnsi="Symbol"/>
    </w:rPr>
  </w:style>
  <w:style w:type="character" w:customStyle="1" w:styleId="WW8Num11z1">
    <w:name w:val="WW8Num11z1"/>
    <w:rsid w:val="00B22146"/>
    <w:rPr>
      <w:rFonts w:ascii="Courier New" w:hAnsi="Courier New" w:cs="Courier New"/>
    </w:rPr>
  </w:style>
  <w:style w:type="character" w:customStyle="1" w:styleId="WW8Num11z2">
    <w:name w:val="WW8Num11z2"/>
    <w:rsid w:val="00B22146"/>
    <w:rPr>
      <w:rFonts w:ascii="Wingdings" w:hAnsi="Wingdings"/>
    </w:rPr>
  </w:style>
  <w:style w:type="character" w:customStyle="1" w:styleId="WW8Num12z0">
    <w:name w:val="WW8Num12z0"/>
    <w:rsid w:val="00B22146"/>
    <w:rPr>
      <w:rFonts w:ascii="Symbol" w:hAnsi="Symbol"/>
    </w:rPr>
  </w:style>
  <w:style w:type="character" w:customStyle="1" w:styleId="WW8Num12z1">
    <w:name w:val="WW8Num12z1"/>
    <w:rsid w:val="00B22146"/>
    <w:rPr>
      <w:rFonts w:ascii="Courier New" w:hAnsi="Courier New" w:cs="Courier New"/>
    </w:rPr>
  </w:style>
  <w:style w:type="character" w:customStyle="1" w:styleId="WW8Num12z2">
    <w:name w:val="WW8Num12z2"/>
    <w:rsid w:val="00B22146"/>
    <w:rPr>
      <w:rFonts w:ascii="Wingdings" w:hAnsi="Wingdings"/>
    </w:rPr>
  </w:style>
  <w:style w:type="character" w:customStyle="1" w:styleId="WW8Num15z0">
    <w:name w:val="WW8Num15z0"/>
    <w:rsid w:val="00B22146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B22146"/>
    <w:rPr>
      <w:rFonts w:ascii="Courier New" w:hAnsi="Courier New" w:cs="Courier New"/>
    </w:rPr>
  </w:style>
  <w:style w:type="character" w:customStyle="1" w:styleId="WW8Num15z2">
    <w:name w:val="WW8Num15z2"/>
    <w:rsid w:val="00B22146"/>
    <w:rPr>
      <w:rFonts w:ascii="Wingdings" w:hAnsi="Wingdings"/>
    </w:rPr>
  </w:style>
  <w:style w:type="character" w:customStyle="1" w:styleId="WW8Num15z3">
    <w:name w:val="WW8Num15z3"/>
    <w:rsid w:val="00B22146"/>
    <w:rPr>
      <w:rFonts w:ascii="Symbol" w:hAnsi="Symbol"/>
    </w:rPr>
  </w:style>
  <w:style w:type="character" w:customStyle="1" w:styleId="WW8Num16z1">
    <w:name w:val="WW8Num16z1"/>
    <w:rsid w:val="00B22146"/>
    <w:rPr>
      <w:rFonts w:ascii="Courier New" w:hAnsi="Courier New" w:cs="Courier New"/>
    </w:rPr>
  </w:style>
  <w:style w:type="character" w:customStyle="1" w:styleId="WW8Num16z2">
    <w:name w:val="WW8Num16z2"/>
    <w:rsid w:val="00B22146"/>
    <w:rPr>
      <w:rFonts w:ascii="Wingdings" w:hAnsi="Wingdings"/>
    </w:rPr>
  </w:style>
  <w:style w:type="character" w:customStyle="1" w:styleId="WW8Num16z3">
    <w:name w:val="WW8Num16z3"/>
    <w:rsid w:val="00B22146"/>
    <w:rPr>
      <w:rFonts w:ascii="Symbol" w:hAnsi="Symbol"/>
    </w:rPr>
  </w:style>
  <w:style w:type="character" w:customStyle="1" w:styleId="WW8Num18z0">
    <w:name w:val="WW8Num18z0"/>
    <w:rsid w:val="00B22146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B22146"/>
    <w:rPr>
      <w:rFonts w:ascii="Courier New" w:hAnsi="Courier New" w:cs="Courier New"/>
    </w:rPr>
  </w:style>
  <w:style w:type="character" w:customStyle="1" w:styleId="WW8Num18z2">
    <w:name w:val="WW8Num18z2"/>
    <w:rsid w:val="00B22146"/>
    <w:rPr>
      <w:rFonts w:ascii="Wingdings" w:hAnsi="Wingdings"/>
    </w:rPr>
  </w:style>
  <w:style w:type="character" w:customStyle="1" w:styleId="WW8Num18z3">
    <w:name w:val="WW8Num18z3"/>
    <w:rsid w:val="00B22146"/>
    <w:rPr>
      <w:rFonts w:ascii="Symbol" w:hAnsi="Symbol"/>
    </w:rPr>
  </w:style>
  <w:style w:type="character" w:customStyle="1" w:styleId="WW8Num19z2">
    <w:name w:val="WW8Num19z2"/>
    <w:rsid w:val="00B22146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B22146"/>
  </w:style>
  <w:style w:type="character" w:customStyle="1" w:styleId="Nagwek7Znak">
    <w:name w:val="Nagłówek 7 Znak"/>
    <w:rsid w:val="00B2214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2Znak">
    <w:name w:val="Tekst podstawowy 2 Znak"/>
    <w:rsid w:val="00B22146"/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3Znak">
    <w:name w:val="Tekst podstawowy 3 Znak"/>
    <w:rsid w:val="00B2214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sid w:val="00B22146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sid w:val="00B22146"/>
    <w:rPr>
      <w:rFonts w:ascii="Tahoma" w:hAnsi="Tahoma" w:cs="Tahoma"/>
      <w:sz w:val="16"/>
      <w:szCs w:val="16"/>
      <w:lang w:eastAsia="ar-SA"/>
    </w:rPr>
  </w:style>
  <w:style w:type="character" w:customStyle="1" w:styleId="NagwekZnak">
    <w:name w:val="Nagłówek Znak"/>
    <w:rsid w:val="00B22146"/>
    <w:rPr>
      <w:rFonts w:cs="Calibri"/>
      <w:sz w:val="24"/>
      <w:szCs w:val="24"/>
      <w:lang w:eastAsia="ar-SA"/>
    </w:rPr>
  </w:style>
  <w:style w:type="character" w:styleId="Odwoaniedokomentarza">
    <w:name w:val="annotation reference"/>
    <w:rsid w:val="00B22146"/>
    <w:rPr>
      <w:sz w:val="16"/>
      <w:szCs w:val="16"/>
    </w:rPr>
  </w:style>
  <w:style w:type="character" w:customStyle="1" w:styleId="TekstkomentarzaZnak">
    <w:name w:val="Tekst komentarza Znak"/>
    <w:rsid w:val="00B22146"/>
    <w:rPr>
      <w:rFonts w:cs="Calibri"/>
      <w:lang w:eastAsia="ar-SA"/>
    </w:rPr>
  </w:style>
  <w:style w:type="character" w:customStyle="1" w:styleId="TematkomentarzaZnak">
    <w:name w:val="Temat komentarza Znak"/>
    <w:rsid w:val="00B22146"/>
    <w:rPr>
      <w:rFonts w:cs="Calibri"/>
      <w:b/>
      <w:bCs/>
      <w:lang w:eastAsia="ar-SA"/>
    </w:rPr>
  </w:style>
  <w:style w:type="character" w:customStyle="1" w:styleId="AkapitzlistZnak">
    <w:name w:val="Akapit z listą Znak"/>
    <w:rsid w:val="00B22146"/>
    <w:rPr>
      <w:rFonts w:cs="Calibri"/>
      <w:sz w:val="24"/>
      <w:szCs w:val="24"/>
      <w:lang w:eastAsia="ar-SA"/>
    </w:rPr>
  </w:style>
  <w:style w:type="character" w:customStyle="1" w:styleId="Tekstpodstawowywcity2Znak">
    <w:name w:val="Tekst podstawowy wcięty 2 Znak"/>
    <w:rsid w:val="00B22146"/>
    <w:rPr>
      <w:rFonts w:cs="Calibri"/>
      <w:sz w:val="24"/>
      <w:szCs w:val="24"/>
      <w:lang w:eastAsia="ar-SA"/>
    </w:rPr>
  </w:style>
  <w:style w:type="character" w:customStyle="1" w:styleId="apple-converted-space">
    <w:name w:val="apple-converted-space"/>
    <w:rsid w:val="00B22146"/>
  </w:style>
  <w:style w:type="character" w:customStyle="1" w:styleId="Internetlink">
    <w:name w:val="Internet link"/>
    <w:rsid w:val="00B22146"/>
    <w:rPr>
      <w:color w:val="0000FF"/>
      <w:u w:val="single"/>
    </w:rPr>
  </w:style>
  <w:style w:type="character" w:customStyle="1" w:styleId="luchili">
    <w:name w:val="luc_hili"/>
    <w:rsid w:val="00B22146"/>
  </w:style>
  <w:style w:type="character" w:customStyle="1" w:styleId="FontStyle56">
    <w:name w:val="Font Style56"/>
    <w:rsid w:val="00B22146"/>
    <w:rPr>
      <w:rFonts w:ascii="Verdana" w:hAnsi="Verdana" w:cs="Verdana"/>
      <w:sz w:val="14"/>
      <w:szCs w:val="14"/>
    </w:rPr>
  </w:style>
  <w:style w:type="character" w:customStyle="1" w:styleId="ListLabel1">
    <w:name w:val="ListLabel 1"/>
    <w:rsid w:val="00B22146"/>
    <w:rPr>
      <w:b w:val="0"/>
    </w:rPr>
  </w:style>
  <w:style w:type="character" w:customStyle="1" w:styleId="ListLabel2">
    <w:name w:val="ListLabel 2"/>
    <w:rsid w:val="00B22146"/>
    <w:rPr>
      <w:b w:val="0"/>
      <w:color w:val="00000A"/>
    </w:rPr>
  </w:style>
  <w:style w:type="character" w:customStyle="1" w:styleId="ListLabel3">
    <w:name w:val="ListLabel 3"/>
    <w:rsid w:val="00B22146"/>
    <w:rPr>
      <w:rFonts w:eastAsia="Times New Roman" w:cs="Times New Roman"/>
      <w:b w:val="0"/>
    </w:rPr>
  </w:style>
  <w:style w:type="character" w:customStyle="1" w:styleId="ListLabel4">
    <w:name w:val="ListLabel 4"/>
    <w:rsid w:val="00B22146"/>
    <w:rPr>
      <w:rFonts w:eastAsia="Times New Roman" w:cs="Times New Roman"/>
    </w:rPr>
  </w:style>
  <w:style w:type="character" w:customStyle="1" w:styleId="ListLabel5">
    <w:name w:val="ListLabel 5"/>
    <w:rsid w:val="00B22146"/>
    <w:rPr>
      <w:rFonts w:eastAsia="Times New Roman" w:cs="Times New Roman"/>
      <w:i w:val="0"/>
    </w:rPr>
  </w:style>
  <w:style w:type="character" w:customStyle="1" w:styleId="ListLabel6">
    <w:name w:val="ListLabel 6"/>
    <w:rsid w:val="00B22146"/>
    <w:rPr>
      <w:sz w:val="20"/>
    </w:rPr>
  </w:style>
  <w:style w:type="character" w:customStyle="1" w:styleId="ListLabel7">
    <w:name w:val="ListLabel 7"/>
    <w:rsid w:val="00B22146"/>
    <w:rPr>
      <w:rFonts w:cs="Times New Roman"/>
      <w:sz w:val="22"/>
    </w:rPr>
  </w:style>
  <w:style w:type="character" w:customStyle="1" w:styleId="ListLabel8">
    <w:name w:val="ListLabel 8"/>
    <w:rsid w:val="00B22146"/>
    <w:rPr>
      <w:rFonts w:cs="Times New Roman"/>
    </w:rPr>
  </w:style>
  <w:style w:type="character" w:customStyle="1" w:styleId="ListLabel9">
    <w:name w:val="ListLabel 9"/>
    <w:rsid w:val="00B22146"/>
    <w:rPr>
      <w:rFonts w:eastAsia="Times New Roman" w:cs="Arial"/>
    </w:rPr>
  </w:style>
  <w:style w:type="paragraph" w:styleId="Nagwek">
    <w:name w:val="header"/>
    <w:basedOn w:val="Normalny"/>
    <w:rsid w:val="00B2214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1">
    <w:name w:val="Nagłówek Znak1"/>
    <w:basedOn w:val="Domylnaczcionkaakapitu"/>
    <w:rsid w:val="00B22146"/>
    <w:rPr>
      <w:szCs w:val="21"/>
    </w:rPr>
  </w:style>
  <w:style w:type="character" w:customStyle="1" w:styleId="ListLabel21">
    <w:name w:val="ListLabel 21"/>
    <w:rsid w:val="00B22146"/>
    <w:rPr>
      <w:rFonts w:cs="Times New Roman"/>
    </w:rPr>
  </w:style>
  <w:style w:type="numbering" w:customStyle="1" w:styleId="WWNum1">
    <w:name w:val="WWNum1"/>
    <w:basedOn w:val="Bezlisty"/>
    <w:rsid w:val="00B22146"/>
    <w:pPr>
      <w:numPr>
        <w:numId w:val="1"/>
      </w:numPr>
    </w:pPr>
  </w:style>
  <w:style w:type="numbering" w:customStyle="1" w:styleId="WWNum2">
    <w:name w:val="WWNum2"/>
    <w:basedOn w:val="Bezlisty"/>
    <w:rsid w:val="00B22146"/>
    <w:pPr>
      <w:numPr>
        <w:numId w:val="2"/>
      </w:numPr>
    </w:pPr>
  </w:style>
  <w:style w:type="numbering" w:customStyle="1" w:styleId="WWNum3">
    <w:name w:val="WWNum3"/>
    <w:basedOn w:val="Bezlisty"/>
    <w:rsid w:val="00B22146"/>
    <w:pPr>
      <w:numPr>
        <w:numId w:val="3"/>
      </w:numPr>
    </w:pPr>
  </w:style>
  <w:style w:type="numbering" w:customStyle="1" w:styleId="WWNum4">
    <w:name w:val="WWNum4"/>
    <w:basedOn w:val="Bezlisty"/>
    <w:rsid w:val="00B22146"/>
    <w:pPr>
      <w:numPr>
        <w:numId w:val="4"/>
      </w:numPr>
    </w:pPr>
  </w:style>
  <w:style w:type="numbering" w:customStyle="1" w:styleId="WWNum5">
    <w:name w:val="WWNum5"/>
    <w:basedOn w:val="Bezlisty"/>
    <w:rsid w:val="00B22146"/>
    <w:pPr>
      <w:numPr>
        <w:numId w:val="5"/>
      </w:numPr>
    </w:pPr>
  </w:style>
  <w:style w:type="numbering" w:customStyle="1" w:styleId="WWNum6">
    <w:name w:val="WWNum6"/>
    <w:basedOn w:val="Bezlisty"/>
    <w:rsid w:val="00B22146"/>
    <w:pPr>
      <w:numPr>
        <w:numId w:val="6"/>
      </w:numPr>
    </w:pPr>
  </w:style>
  <w:style w:type="numbering" w:customStyle="1" w:styleId="WWNum7">
    <w:name w:val="WWNum7"/>
    <w:basedOn w:val="Bezlisty"/>
    <w:rsid w:val="00B22146"/>
    <w:pPr>
      <w:numPr>
        <w:numId w:val="7"/>
      </w:numPr>
    </w:pPr>
  </w:style>
  <w:style w:type="numbering" w:customStyle="1" w:styleId="WWNum8">
    <w:name w:val="WWNum8"/>
    <w:basedOn w:val="Bezlisty"/>
    <w:rsid w:val="00B22146"/>
    <w:pPr>
      <w:numPr>
        <w:numId w:val="8"/>
      </w:numPr>
    </w:pPr>
  </w:style>
  <w:style w:type="numbering" w:customStyle="1" w:styleId="WWNum9">
    <w:name w:val="WWNum9"/>
    <w:basedOn w:val="Bezlisty"/>
    <w:rsid w:val="00B22146"/>
    <w:pPr>
      <w:numPr>
        <w:numId w:val="9"/>
      </w:numPr>
    </w:pPr>
  </w:style>
  <w:style w:type="numbering" w:customStyle="1" w:styleId="WWNum10">
    <w:name w:val="WWNum10"/>
    <w:basedOn w:val="Bezlisty"/>
    <w:rsid w:val="00B22146"/>
    <w:pPr>
      <w:numPr>
        <w:numId w:val="10"/>
      </w:numPr>
    </w:pPr>
  </w:style>
  <w:style w:type="numbering" w:customStyle="1" w:styleId="WWNum11">
    <w:name w:val="WWNum11"/>
    <w:basedOn w:val="Bezlisty"/>
    <w:rsid w:val="00B22146"/>
    <w:pPr>
      <w:numPr>
        <w:numId w:val="11"/>
      </w:numPr>
    </w:pPr>
  </w:style>
  <w:style w:type="numbering" w:customStyle="1" w:styleId="WWNum12">
    <w:name w:val="WWNum12"/>
    <w:basedOn w:val="Bezlisty"/>
    <w:rsid w:val="00B22146"/>
    <w:pPr>
      <w:numPr>
        <w:numId w:val="12"/>
      </w:numPr>
    </w:pPr>
  </w:style>
  <w:style w:type="numbering" w:customStyle="1" w:styleId="WWNum13">
    <w:name w:val="WWNum13"/>
    <w:basedOn w:val="Bezlisty"/>
    <w:rsid w:val="00B22146"/>
    <w:pPr>
      <w:numPr>
        <w:numId w:val="13"/>
      </w:numPr>
    </w:pPr>
  </w:style>
  <w:style w:type="numbering" w:customStyle="1" w:styleId="WWNum14">
    <w:name w:val="WWNum14"/>
    <w:basedOn w:val="Bezlisty"/>
    <w:rsid w:val="00B22146"/>
    <w:pPr>
      <w:numPr>
        <w:numId w:val="14"/>
      </w:numPr>
    </w:pPr>
  </w:style>
  <w:style w:type="numbering" w:customStyle="1" w:styleId="WWNum15">
    <w:name w:val="WWNum15"/>
    <w:basedOn w:val="Bezlisty"/>
    <w:rsid w:val="00B22146"/>
    <w:pPr>
      <w:numPr>
        <w:numId w:val="15"/>
      </w:numPr>
    </w:pPr>
  </w:style>
  <w:style w:type="numbering" w:customStyle="1" w:styleId="WWNum16">
    <w:name w:val="WWNum16"/>
    <w:basedOn w:val="Bezlisty"/>
    <w:rsid w:val="00B22146"/>
    <w:pPr>
      <w:numPr>
        <w:numId w:val="16"/>
      </w:numPr>
    </w:pPr>
  </w:style>
  <w:style w:type="numbering" w:customStyle="1" w:styleId="WWNum17">
    <w:name w:val="WWNum17"/>
    <w:basedOn w:val="Bezlisty"/>
    <w:rsid w:val="00B22146"/>
    <w:pPr>
      <w:numPr>
        <w:numId w:val="17"/>
      </w:numPr>
    </w:pPr>
  </w:style>
  <w:style w:type="numbering" w:customStyle="1" w:styleId="WWNum18">
    <w:name w:val="WWNum18"/>
    <w:basedOn w:val="Bezlisty"/>
    <w:rsid w:val="00B22146"/>
    <w:pPr>
      <w:numPr>
        <w:numId w:val="18"/>
      </w:numPr>
    </w:pPr>
  </w:style>
  <w:style w:type="numbering" w:customStyle="1" w:styleId="WWNum19">
    <w:name w:val="WWNum19"/>
    <w:basedOn w:val="Bezlisty"/>
    <w:rsid w:val="00B22146"/>
    <w:pPr>
      <w:numPr>
        <w:numId w:val="19"/>
      </w:numPr>
    </w:pPr>
  </w:style>
  <w:style w:type="numbering" w:customStyle="1" w:styleId="WWNum20">
    <w:name w:val="WWNum20"/>
    <w:basedOn w:val="Bezlisty"/>
    <w:rsid w:val="00B22146"/>
    <w:pPr>
      <w:numPr>
        <w:numId w:val="20"/>
      </w:numPr>
    </w:pPr>
  </w:style>
  <w:style w:type="numbering" w:customStyle="1" w:styleId="WWNum21">
    <w:name w:val="WWNum21"/>
    <w:basedOn w:val="Bezlisty"/>
    <w:rsid w:val="00B22146"/>
    <w:pPr>
      <w:numPr>
        <w:numId w:val="21"/>
      </w:numPr>
    </w:pPr>
  </w:style>
  <w:style w:type="numbering" w:customStyle="1" w:styleId="WWNum22">
    <w:name w:val="WWNum22"/>
    <w:basedOn w:val="Bezlisty"/>
    <w:rsid w:val="00B22146"/>
    <w:pPr>
      <w:numPr>
        <w:numId w:val="22"/>
      </w:numPr>
    </w:pPr>
  </w:style>
  <w:style w:type="numbering" w:customStyle="1" w:styleId="WWNum23">
    <w:name w:val="WWNum23"/>
    <w:basedOn w:val="Bezlisty"/>
    <w:rsid w:val="00B22146"/>
    <w:pPr>
      <w:numPr>
        <w:numId w:val="23"/>
      </w:numPr>
    </w:pPr>
  </w:style>
  <w:style w:type="numbering" w:customStyle="1" w:styleId="WWNum24">
    <w:name w:val="WWNum24"/>
    <w:basedOn w:val="Bezlisty"/>
    <w:rsid w:val="00B22146"/>
    <w:pPr>
      <w:numPr>
        <w:numId w:val="24"/>
      </w:numPr>
    </w:pPr>
  </w:style>
  <w:style w:type="numbering" w:customStyle="1" w:styleId="WWNum25">
    <w:name w:val="WWNum25"/>
    <w:basedOn w:val="Bezlisty"/>
    <w:rsid w:val="00B22146"/>
    <w:pPr>
      <w:numPr>
        <w:numId w:val="25"/>
      </w:numPr>
    </w:pPr>
  </w:style>
  <w:style w:type="numbering" w:customStyle="1" w:styleId="WWNum26">
    <w:name w:val="WWNum26"/>
    <w:basedOn w:val="Bezlisty"/>
    <w:rsid w:val="00B22146"/>
    <w:pPr>
      <w:numPr>
        <w:numId w:val="26"/>
      </w:numPr>
    </w:pPr>
  </w:style>
  <w:style w:type="numbering" w:customStyle="1" w:styleId="WWNum27">
    <w:name w:val="WWNum27"/>
    <w:basedOn w:val="Bezlisty"/>
    <w:rsid w:val="00B22146"/>
    <w:pPr>
      <w:numPr>
        <w:numId w:val="27"/>
      </w:numPr>
    </w:pPr>
  </w:style>
  <w:style w:type="numbering" w:customStyle="1" w:styleId="WWNum28">
    <w:name w:val="WWNum28"/>
    <w:basedOn w:val="Bezlisty"/>
    <w:rsid w:val="00B22146"/>
    <w:pPr>
      <w:numPr>
        <w:numId w:val="28"/>
      </w:numPr>
    </w:pPr>
  </w:style>
  <w:style w:type="numbering" w:customStyle="1" w:styleId="WWNum29">
    <w:name w:val="WWNum29"/>
    <w:basedOn w:val="Bezlisty"/>
    <w:rsid w:val="00B22146"/>
    <w:pPr>
      <w:numPr>
        <w:numId w:val="29"/>
      </w:numPr>
    </w:pPr>
  </w:style>
  <w:style w:type="numbering" w:customStyle="1" w:styleId="WWNum30">
    <w:name w:val="WWNum30"/>
    <w:basedOn w:val="Bezlisty"/>
    <w:rsid w:val="00B22146"/>
    <w:pPr>
      <w:numPr>
        <w:numId w:val="3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2125</Words>
  <Characters>12755</Characters>
  <Application>Microsoft Office Word</Application>
  <DocSecurity>0</DocSecurity>
  <Lines>106</Lines>
  <Paragraphs>29</Paragraphs>
  <ScaleCrop>false</ScaleCrop>
  <Company>OEM</Company>
  <LinksUpToDate>false</LinksUpToDate>
  <CharactersWithSpaces>14851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</dc:creator>
  <cp:lastModifiedBy>OEM</cp:lastModifiedBy>
  <cp:revision>2</cp:revision>
  <cp:lastPrinted>2017-10-27T08:38:00Z</cp:lastPrinted>
  <dcterms:created xsi:type="dcterms:W3CDTF">2017-10-27T13:34:00Z</dcterms:created>
  <dcterms:modified xsi:type="dcterms:W3CDTF">2017-10-27T13:34:00Z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